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9AA" w:rsidRPr="00F06764" w:rsidRDefault="006D7C8A">
      <w:pPr>
        <w:pStyle w:val="Titolo"/>
        <w:ind w:left="638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F06764">
        <w:rPr>
          <w:rFonts w:ascii="Times New Roman" w:hAnsi="Times New Roman" w:cs="Times New Roman"/>
          <w:sz w:val="24"/>
          <w:szCs w:val="24"/>
        </w:rPr>
        <w:t>Allegato MOD</w:t>
      </w:r>
      <w:r w:rsidR="009054E0" w:rsidRPr="00F06764">
        <w:rPr>
          <w:rFonts w:ascii="Times New Roman" w:hAnsi="Times New Roman" w:cs="Times New Roman"/>
          <w:sz w:val="24"/>
          <w:szCs w:val="24"/>
        </w:rPr>
        <w:t>ELLO</w:t>
      </w:r>
      <w:r w:rsidRPr="00F06764">
        <w:rPr>
          <w:rFonts w:ascii="Times New Roman" w:hAnsi="Times New Roman" w:cs="Times New Roman"/>
          <w:sz w:val="24"/>
          <w:szCs w:val="24"/>
        </w:rPr>
        <w:t xml:space="preserve"> </w:t>
      </w:r>
      <w:r w:rsidR="00740AE5" w:rsidRPr="00F06764">
        <w:rPr>
          <w:rFonts w:ascii="Times New Roman" w:hAnsi="Times New Roman" w:cs="Times New Roman"/>
          <w:sz w:val="24"/>
          <w:szCs w:val="24"/>
        </w:rPr>
        <w:t>A</w:t>
      </w:r>
    </w:p>
    <w:p w:rsidR="008149AA" w:rsidRPr="0071561A" w:rsidRDefault="008149AA">
      <w:pPr>
        <w:pStyle w:val="Standard"/>
        <w:rPr>
          <w:rFonts w:ascii="Century Gothic" w:hAnsi="Century Gothic"/>
        </w:rPr>
      </w:pPr>
    </w:p>
    <w:p w:rsidR="00285D20" w:rsidRPr="0071561A" w:rsidRDefault="00285D20">
      <w:pPr>
        <w:ind w:left="-426" w:right="-569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:rsidR="00CB1828" w:rsidRPr="00844CC3" w:rsidRDefault="006D7C8A" w:rsidP="0003184B">
      <w:pPr>
        <w:ind w:left="-426" w:right="-569"/>
        <w:jc w:val="both"/>
        <w:rPr>
          <w:rFonts w:ascii="Century Gothic" w:eastAsia="Century Gothic" w:hAnsi="Century Gothic"/>
          <w:b/>
          <w:highlight w:val="yellow"/>
        </w:rPr>
      </w:pPr>
      <w:r w:rsidRPr="00844CC3">
        <w:rPr>
          <w:rFonts w:ascii="Century Gothic" w:hAnsi="Century Gothic"/>
          <w:b/>
          <w:bCs/>
          <w:sz w:val="22"/>
          <w:szCs w:val="22"/>
          <w:highlight w:val="yellow"/>
        </w:rPr>
        <w:t xml:space="preserve"> </w:t>
      </w:r>
    </w:p>
    <w:p w:rsidR="0003184B" w:rsidRPr="000E48BB" w:rsidRDefault="0003184B" w:rsidP="0003184B">
      <w:pPr>
        <w:autoSpaceDE w:val="0"/>
        <w:adjustRightInd w:val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  <w:color w:val="000000"/>
        </w:rPr>
        <w:t xml:space="preserve">LETTERA DI INVITO </w:t>
      </w:r>
      <w:r>
        <w:rPr>
          <w:rFonts w:cs="Times New Roman"/>
          <w:b/>
          <w:bCs/>
        </w:rPr>
        <w:t xml:space="preserve">PER FORNITURA APPLICATIVI GESTIONALI IN CLOUD SAAS E </w:t>
      </w:r>
      <w:r w:rsidRPr="000E48BB">
        <w:rPr>
          <w:rFonts w:cs="Times New Roman"/>
          <w:b/>
          <w:bCs/>
        </w:rPr>
        <w:t xml:space="preserve">SERVIZIO DI </w:t>
      </w:r>
      <w:r>
        <w:rPr>
          <w:rFonts w:cs="Times New Roman"/>
          <w:b/>
          <w:bCs/>
        </w:rPr>
        <w:t xml:space="preserve">MANUTENZIONE E </w:t>
      </w:r>
      <w:r w:rsidRPr="000E48BB">
        <w:rPr>
          <w:rFonts w:cs="Times New Roman"/>
          <w:b/>
          <w:bCs/>
        </w:rPr>
        <w:t xml:space="preserve">SUPPORTO TECNICO - PERIODO </w:t>
      </w:r>
      <w:r>
        <w:rPr>
          <w:rFonts w:cs="Times New Roman"/>
          <w:b/>
          <w:bCs/>
        </w:rPr>
        <w:t>2023</w:t>
      </w:r>
      <w:r w:rsidRPr="000E48BB">
        <w:rPr>
          <w:rFonts w:cs="Times New Roman"/>
          <w:b/>
          <w:bCs/>
        </w:rPr>
        <w:t xml:space="preserve"> – </w:t>
      </w:r>
      <w:r>
        <w:rPr>
          <w:rFonts w:cs="Times New Roman"/>
          <w:b/>
          <w:bCs/>
        </w:rPr>
        <w:t xml:space="preserve">2025 NELL’AMBITO DEL PNRR - </w:t>
      </w:r>
      <w:r w:rsidRPr="00FB5386">
        <w:rPr>
          <w:rFonts w:cs="Times New Roman"/>
          <w:b/>
          <w:bCs/>
        </w:rPr>
        <w:t>Missione 1 - Componente 1 -</w:t>
      </w:r>
      <w:r>
        <w:rPr>
          <w:rFonts w:cs="Times New Roman"/>
          <w:b/>
          <w:bCs/>
        </w:rPr>
        <w:t xml:space="preserve"> </w:t>
      </w:r>
      <w:r w:rsidRPr="00FB5386">
        <w:rPr>
          <w:rFonts w:cs="Times New Roman"/>
          <w:b/>
          <w:bCs/>
        </w:rPr>
        <w:t>Investimento 1.2 “Abilitazione al cloud per le PA locali” Comuni”</w:t>
      </w:r>
      <w:r w:rsidRPr="000E48BB">
        <w:rPr>
          <w:rFonts w:cs="Times New Roman"/>
          <w:b/>
          <w:bCs/>
        </w:rPr>
        <w:t>.</w:t>
      </w:r>
    </w:p>
    <w:p w:rsidR="00CB1828" w:rsidRPr="00844CC3" w:rsidRDefault="00CB1828" w:rsidP="00CB1828">
      <w:pPr>
        <w:spacing w:line="313" w:lineRule="exact"/>
        <w:rPr>
          <w:rFonts w:ascii="Century Gothic" w:eastAsia="Century Gothic" w:hAnsi="Century Gothic"/>
          <w:b/>
          <w:sz w:val="20"/>
          <w:highlight w:val="yellow"/>
        </w:rPr>
      </w:pPr>
    </w:p>
    <w:p w:rsidR="004B1115" w:rsidRDefault="004B1115" w:rsidP="004B1115">
      <w:pPr>
        <w:pStyle w:val="Default"/>
        <w:rPr>
          <w:b/>
          <w:bCs/>
          <w:sz w:val="28"/>
          <w:szCs w:val="28"/>
        </w:rPr>
      </w:pPr>
      <w:bookmarkStart w:id="0" w:name="_Hlk127790649"/>
      <w:r w:rsidRPr="001640B1">
        <w:rPr>
          <w:b/>
          <w:bCs/>
          <w:sz w:val="28"/>
          <w:szCs w:val="28"/>
        </w:rPr>
        <w:t>CIG:</w:t>
      </w:r>
      <w:r>
        <w:rPr>
          <w:b/>
          <w:bCs/>
          <w:sz w:val="28"/>
          <w:szCs w:val="28"/>
        </w:rPr>
        <w:t xml:space="preserve"> </w:t>
      </w:r>
      <w:r w:rsidRPr="000C28EA">
        <w:rPr>
          <w:b/>
          <w:bCs/>
          <w:sz w:val="28"/>
          <w:szCs w:val="28"/>
        </w:rPr>
        <w:t>9681088E89</w:t>
      </w:r>
    </w:p>
    <w:p w:rsidR="004B1115" w:rsidRDefault="004B1115" w:rsidP="004B111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CUP: C61C22000460006</w:t>
      </w:r>
    </w:p>
    <w:p w:rsidR="004B1115" w:rsidRDefault="004B1115" w:rsidP="004B1115">
      <w:pPr>
        <w:pStyle w:val="Default"/>
        <w:rPr>
          <w:b/>
          <w:bCs/>
          <w:sz w:val="28"/>
          <w:szCs w:val="28"/>
        </w:rPr>
      </w:pPr>
      <w:r w:rsidRPr="00014D2F">
        <w:rPr>
          <w:b/>
          <w:bCs/>
          <w:sz w:val="28"/>
          <w:szCs w:val="28"/>
        </w:rPr>
        <w:t>CPV 72510000-3</w:t>
      </w:r>
    </w:p>
    <w:bookmarkEnd w:id="0"/>
    <w:p w:rsidR="00CB1828" w:rsidRPr="0071561A" w:rsidRDefault="00CB1828" w:rsidP="00CB1828">
      <w:pPr>
        <w:spacing w:line="313" w:lineRule="exact"/>
        <w:rPr>
          <w:rFonts w:ascii="Century Gothic" w:eastAsia="Century Gothic" w:hAnsi="Century Gothic"/>
          <w:b/>
          <w:sz w:val="20"/>
        </w:rPr>
      </w:pPr>
    </w:p>
    <w:p w:rsidR="008149AA" w:rsidRPr="0003184B" w:rsidRDefault="006D7C8A">
      <w:pPr>
        <w:pStyle w:val="Standard"/>
        <w:ind w:left="4956"/>
        <w:rPr>
          <w:rFonts w:cs="Times New Roman"/>
        </w:rPr>
      </w:pPr>
      <w:r w:rsidRPr="0071561A">
        <w:rPr>
          <w:rFonts w:ascii="Century Gothic" w:hAnsi="Century Gothic" w:cs="Arial"/>
          <w:sz w:val="22"/>
          <w:szCs w:val="22"/>
        </w:rPr>
        <w:tab/>
      </w:r>
      <w:r w:rsidRPr="0071561A">
        <w:rPr>
          <w:rFonts w:ascii="Century Gothic" w:hAnsi="Century Gothic" w:cs="Arial"/>
          <w:sz w:val="22"/>
          <w:szCs w:val="22"/>
        </w:rPr>
        <w:tab/>
      </w:r>
      <w:r w:rsidRPr="0071561A">
        <w:rPr>
          <w:rFonts w:ascii="Century Gothic" w:hAnsi="Century Gothic" w:cs="Arial"/>
          <w:sz w:val="22"/>
          <w:szCs w:val="22"/>
        </w:rPr>
        <w:tab/>
      </w:r>
      <w:r w:rsidRPr="0003184B">
        <w:rPr>
          <w:rFonts w:cs="Times New Roman"/>
        </w:rPr>
        <w:t xml:space="preserve">Spett.le </w:t>
      </w:r>
      <w:r w:rsidRPr="0003184B">
        <w:rPr>
          <w:rFonts w:cs="Times New Roman"/>
        </w:rPr>
        <w:tab/>
      </w:r>
    </w:p>
    <w:p w:rsidR="008149AA" w:rsidRPr="0003184B" w:rsidRDefault="006D7C8A">
      <w:pPr>
        <w:pStyle w:val="Standard"/>
        <w:ind w:left="6372"/>
        <w:rPr>
          <w:rFonts w:cs="Times New Roman"/>
        </w:rPr>
      </w:pPr>
      <w:r w:rsidRPr="0003184B">
        <w:rPr>
          <w:rFonts w:cs="Times New Roman"/>
        </w:rPr>
        <w:t xml:space="preserve">Comune di </w:t>
      </w:r>
      <w:r w:rsidR="008760BD" w:rsidRPr="0003184B">
        <w:rPr>
          <w:rFonts w:cs="Times New Roman"/>
        </w:rPr>
        <w:t>Tradate</w:t>
      </w:r>
    </w:p>
    <w:p w:rsidR="008149AA" w:rsidRPr="0003184B" w:rsidRDefault="008149AA">
      <w:pPr>
        <w:pStyle w:val="Standard"/>
        <w:ind w:left="6372"/>
        <w:rPr>
          <w:rFonts w:cs="Times New Roman"/>
        </w:rPr>
      </w:pPr>
    </w:p>
    <w:p w:rsidR="008149AA" w:rsidRPr="0003184B" w:rsidRDefault="008149AA">
      <w:pPr>
        <w:pStyle w:val="Standard"/>
        <w:rPr>
          <w:rFonts w:cs="Times New Roman"/>
        </w:rPr>
      </w:pPr>
    </w:p>
    <w:p w:rsidR="008149AA" w:rsidRPr="0003184B" w:rsidRDefault="006D7C8A" w:rsidP="0003184B">
      <w:pPr>
        <w:pStyle w:val="Standard"/>
        <w:spacing w:line="360" w:lineRule="auto"/>
        <w:jc w:val="both"/>
        <w:rPr>
          <w:rFonts w:cs="Times New Roman"/>
        </w:rPr>
      </w:pPr>
      <w:r w:rsidRPr="0003184B">
        <w:rPr>
          <w:rFonts w:cs="Times New Roman"/>
        </w:rPr>
        <w:t xml:space="preserve">Il </w:t>
      </w:r>
      <w:proofErr w:type="gramStart"/>
      <w:r w:rsidRPr="0003184B">
        <w:rPr>
          <w:rFonts w:cs="Times New Roman"/>
        </w:rPr>
        <w:t>sottoscritto  …</w:t>
      </w:r>
      <w:proofErr w:type="gramEnd"/>
      <w:r w:rsidRPr="0003184B">
        <w:rPr>
          <w:rFonts w:cs="Times New Roman"/>
        </w:rPr>
        <w:t xml:space="preserve">...........................................................................  nato </w:t>
      </w:r>
      <w:r w:rsidR="0003184B">
        <w:rPr>
          <w:rFonts w:cs="Times New Roman"/>
        </w:rPr>
        <w:t>i</w:t>
      </w:r>
      <w:r w:rsidRPr="0003184B">
        <w:rPr>
          <w:rFonts w:cs="Times New Roman"/>
        </w:rPr>
        <w:t xml:space="preserve">l ….........................................  </w:t>
      </w:r>
    </w:p>
    <w:p w:rsidR="008149AA" w:rsidRPr="0003184B" w:rsidRDefault="006D7C8A" w:rsidP="0003184B">
      <w:pPr>
        <w:pStyle w:val="Standard"/>
        <w:spacing w:line="360" w:lineRule="auto"/>
        <w:jc w:val="both"/>
        <w:rPr>
          <w:rFonts w:cs="Times New Roman"/>
        </w:rPr>
      </w:pPr>
      <w:r w:rsidRPr="0003184B">
        <w:rPr>
          <w:rFonts w:cs="Times New Roman"/>
        </w:rPr>
        <w:t>a …............................................................................ residente a...........................................................</w:t>
      </w:r>
    </w:p>
    <w:p w:rsidR="008149AA" w:rsidRPr="0003184B" w:rsidRDefault="006D7C8A" w:rsidP="0003184B">
      <w:pPr>
        <w:pStyle w:val="Standard"/>
        <w:spacing w:line="360" w:lineRule="auto"/>
        <w:jc w:val="both"/>
        <w:rPr>
          <w:rFonts w:cs="Times New Roman"/>
        </w:rPr>
      </w:pPr>
      <w:r w:rsidRPr="0003184B">
        <w:rPr>
          <w:rFonts w:cs="Times New Roman"/>
        </w:rPr>
        <w:t>in Via …………………………………………………………………………………………………...</w:t>
      </w:r>
    </w:p>
    <w:p w:rsidR="008149AA" w:rsidRPr="0003184B" w:rsidRDefault="006D7C8A" w:rsidP="0003184B">
      <w:pPr>
        <w:pStyle w:val="Standard"/>
        <w:spacing w:line="360" w:lineRule="auto"/>
        <w:jc w:val="both"/>
        <w:rPr>
          <w:rFonts w:cs="Times New Roman"/>
        </w:rPr>
      </w:pPr>
      <w:r w:rsidRPr="0003184B">
        <w:rPr>
          <w:rFonts w:cs="Times New Roman"/>
        </w:rPr>
        <w:t>in qualità di …………………………………………………………………………………………….</w:t>
      </w:r>
    </w:p>
    <w:p w:rsidR="008149AA" w:rsidRPr="0003184B" w:rsidRDefault="006D7C8A" w:rsidP="0003184B">
      <w:pPr>
        <w:pStyle w:val="Standard"/>
        <w:spacing w:line="360" w:lineRule="auto"/>
        <w:jc w:val="both"/>
        <w:rPr>
          <w:rFonts w:cs="Times New Roman"/>
        </w:rPr>
      </w:pPr>
      <w:r w:rsidRPr="0003184B">
        <w:rPr>
          <w:rFonts w:cs="Times New Roman"/>
        </w:rPr>
        <w:t>dell’impresa ….......................................................................................................................................</w:t>
      </w:r>
    </w:p>
    <w:p w:rsidR="008149AA" w:rsidRPr="0003184B" w:rsidRDefault="006D7C8A" w:rsidP="0003184B">
      <w:pPr>
        <w:pStyle w:val="Standard"/>
        <w:spacing w:line="360" w:lineRule="auto"/>
        <w:jc w:val="both"/>
        <w:rPr>
          <w:rFonts w:cs="Times New Roman"/>
        </w:rPr>
      </w:pPr>
      <w:r w:rsidRPr="0003184B">
        <w:rPr>
          <w:rFonts w:cs="Times New Roman"/>
        </w:rPr>
        <w:t>con sede in ….........................................................................................................................................</w:t>
      </w:r>
    </w:p>
    <w:p w:rsidR="008149AA" w:rsidRPr="0003184B" w:rsidRDefault="006D7C8A" w:rsidP="0003184B">
      <w:pPr>
        <w:pStyle w:val="Standard"/>
        <w:spacing w:line="360" w:lineRule="auto"/>
        <w:jc w:val="both"/>
        <w:rPr>
          <w:rFonts w:cs="Times New Roman"/>
        </w:rPr>
      </w:pPr>
      <w:r w:rsidRPr="0003184B">
        <w:rPr>
          <w:rFonts w:cs="Times New Roman"/>
        </w:rPr>
        <w:t xml:space="preserve">con C.F. n.  …..................................................con partita IVA </w:t>
      </w:r>
      <w:r w:rsidR="00D077C0" w:rsidRPr="0003184B">
        <w:rPr>
          <w:rFonts w:cs="Times New Roman"/>
        </w:rPr>
        <w:t>n</w:t>
      </w:r>
      <w:r w:rsidRPr="0003184B">
        <w:rPr>
          <w:rFonts w:cs="Times New Roman"/>
        </w:rPr>
        <w:t>...........................................................</w:t>
      </w:r>
    </w:p>
    <w:p w:rsidR="008149AA" w:rsidRPr="0003184B" w:rsidRDefault="008149AA" w:rsidP="0003184B">
      <w:pPr>
        <w:pStyle w:val="Standard"/>
        <w:ind w:left="4956"/>
        <w:jc w:val="both"/>
        <w:rPr>
          <w:rFonts w:cs="Times New Roman"/>
        </w:rPr>
      </w:pPr>
    </w:p>
    <w:p w:rsidR="008149AA" w:rsidRPr="0003184B" w:rsidRDefault="006D7C8A">
      <w:pPr>
        <w:pStyle w:val="Standard"/>
        <w:spacing w:line="360" w:lineRule="auto"/>
        <w:rPr>
          <w:rFonts w:cs="Times New Roman"/>
        </w:rPr>
      </w:pPr>
      <w:r w:rsidRPr="0003184B">
        <w:rPr>
          <w:rFonts w:cs="Times New Roman"/>
        </w:rPr>
        <w:t xml:space="preserve">che partecipa alla gara in qualità di  </w:t>
      </w:r>
    </w:p>
    <w:p w:rsidR="008149AA" w:rsidRPr="0003184B" w:rsidRDefault="008149AA">
      <w:pPr>
        <w:pStyle w:val="Standard"/>
        <w:spacing w:line="360" w:lineRule="auto"/>
        <w:rPr>
          <w:rFonts w:cs="Times New Roman"/>
        </w:rPr>
      </w:pPr>
    </w:p>
    <w:p w:rsidR="008149AA" w:rsidRPr="0003184B" w:rsidRDefault="00910A36">
      <w:pPr>
        <w:pStyle w:val="Standard"/>
        <w:spacing w:line="360" w:lineRule="auto"/>
        <w:rPr>
          <w:rFonts w:cs="Times New Roman"/>
        </w:rPr>
      </w:pPr>
      <w:r w:rsidRPr="0003184B">
        <w:rPr>
          <w:rFonts w:cs="Times New Roman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B10591" w:rsidRPr="0003184B">
        <w:rPr>
          <w:rFonts w:cs="Times New Roman"/>
        </w:rPr>
        <w:instrText xml:space="preserve"> FORMCHECKBOX </w:instrText>
      </w:r>
      <w:r w:rsidR="00A0574F">
        <w:rPr>
          <w:rFonts w:cs="Times New Roman"/>
        </w:rPr>
      </w:r>
      <w:r w:rsidR="00A0574F">
        <w:rPr>
          <w:rFonts w:cs="Times New Roman"/>
        </w:rPr>
        <w:fldChar w:fldCharType="separate"/>
      </w:r>
      <w:r w:rsidRPr="0003184B">
        <w:rPr>
          <w:rFonts w:cs="Times New Roman"/>
        </w:rPr>
        <w:fldChar w:fldCharType="end"/>
      </w:r>
      <w:r w:rsidR="00A3402C" w:rsidRPr="0003184B">
        <w:rPr>
          <w:rFonts w:cs="Times New Roman"/>
        </w:rPr>
        <w:t xml:space="preserve"> </w:t>
      </w:r>
      <w:r w:rsidR="006D7C8A" w:rsidRPr="0003184B">
        <w:rPr>
          <w:rFonts w:cs="Times New Roman"/>
        </w:rPr>
        <w:t>impresa singola</w:t>
      </w:r>
    </w:p>
    <w:p w:rsidR="008149AA" w:rsidRPr="0003184B" w:rsidRDefault="008149AA">
      <w:pPr>
        <w:pStyle w:val="Standard"/>
        <w:spacing w:line="360" w:lineRule="auto"/>
        <w:rPr>
          <w:rFonts w:cs="Times New Roman"/>
        </w:rPr>
      </w:pPr>
    </w:p>
    <w:p w:rsidR="008149AA" w:rsidRPr="0003184B" w:rsidRDefault="00910A36" w:rsidP="0003184B">
      <w:pPr>
        <w:pStyle w:val="Standard"/>
        <w:spacing w:line="360" w:lineRule="auto"/>
        <w:jc w:val="both"/>
        <w:rPr>
          <w:rFonts w:cs="Times New Roman"/>
        </w:rPr>
      </w:pPr>
      <w:r w:rsidRPr="0003184B">
        <w:rPr>
          <w:rFonts w:cs="Times New Roman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B10591" w:rsidRPr="0003184B">
        <w:rPr>
          <w:rFonts w:cs="Times New Roman"/>
        </w:rPr>
        <w:instrText xml:space="preserve"> FORMCHECKBOX </w:instrText>
      </w:r>
      <w:r w:rsidR="00A0574F">
        <w:rPr>
          <w:rFonts w:cs="Times New Roman"/>
        </w:rPr>
      </w:r>
      <w:r w:rsidR="00A0574F">
        <w:rPr>
          <w:rFonts w:cs="Times New Roman"/>
        </w:rPr>
        <w:fldChar w:fldCharType="separate"/>
      </w:r>
      <w:r w:rsidRPr="0003184B">
        <w:rPr>
          <w:rFonts w:cs="Times New Roman"/>
        </w:rPr>
        <w:fldChar w:fldCharType="end"/>
      </w:r>
      <w:r w:rsidR="00A3402C" w:rsidRPr="0003184B">
        <w:rPr>
          <w:rFonts w:cs="Times New Roman"/>
        </w:rPr>
        <w:t xml:space="preserve"> </w:t>
      </w:r>
      <w:r w:rsidR="006D7C8A" w:rsidRPr="0003184B">
        <w:rPr>
          <w:rFonts w:cs="Times New Roman"/>
        </w:rPr>
        <w:t>capogruppo di un raggruppamento temporaneo di imprese o di un consorzio o di un GEIE denominato ............................................................................................................................................</w:t>
      </w:r>
    </w:p>
    <w:p w:rsidR="008149AA" w:rsidRPr="0071561A" w:rsidRDefault="008149AA">
      <w:pPr>
        <w:pStyle w:val="Titolo6"/>
        <w:rPr>
          <w:rFonts w:ascii="Century Gothic" w:hAnsi="Century Gothic" w:cs="Arial"/>
          <w:sz w:val="8"/>
          <w:szCs w:val="8"/>
        </w:rPr>
      </w:pPr>
    </w:p>
    <w:p w:rsidR="008149AA" w:rsidRDefault="006D7C8A">
      <w:pPr>
        <w:pStyle w:val="Titolo6"/>
        <w:rPr>
          <w:rFonts w:ascii="Century Gothic" w:hAnsi="Century Gothic" w:cs="Arial"/>
          <w:sz w:val="24"/>
          <w:szCs w:val="24"/>
        </w:rPr>
      </w:pPr>
      <w:r w:rsidRPr="0071561A">
        <w:rPr>
          <w:rFonts w:ascii="Century Gothic" w:hAnsi="Century Gothic" w:cs="Arial"/>
          <w:sz w:val="24"/>
          <w:szCs w:val="24"/>
        </w:rPr>
        <w:t xml:space="preserve">D I C H I A R A </w:t>
      </w:r>
    </w:p>
    <w:p w:rsidR="0003184B" w:rsidRDefault="0003184B" w:rsidP="0003184B">
      <w:pPr>
        <w:pStyle w:val="Standard"/>
      </w:pPr>
    </w:p>
    <w:p w:rsidR="0003184B" w:rsidRPr="00CC3077" w:rsidRDefault="0003184B" w:rsidP="0003184B">
      <w:pPr>
        <w:autoSpaceDE w:val="0"/>
        <w:adjustRightInd w:val="0"/>
        <w:spacing w:after="176"/>
        <w:jc w:val="both"/>
        <w:rPr>
          <w:rFonts w:cs="Times New Roman"/>
          <w:color w:val="000000"/>
        </w:rPr>
      </w:pPr>
      <w:r w:rsidRPr="0003184B">
        <w:rPr>
          <w:rFonts w:cs="Times New Roman"/>
          <w:color w:val="000000"/>
        </w:rPr>
        <w:t>- di ritenere remunerativa l’offerta economica presentata giacché per la sua formulazione ha preso</w:t>
      </w:r>
      <w:r w:rsidRPr="00CC3077">
        <w:rPr>
          <w:rFonts w:cs="Times New Roman"/>
          <w:color w:val="000000"/>
        </w:rPr>
        <w:t xml:space="preserve"> atto e tenuto conto: </w:t>
      </w:r>
    </w:p>
    <w:p w:rsidR="0003184B" w:rsidRPr="004B1115" w:rsidRDefault="0003184B" w:rsidP="004B1115">
      <w:pPr>
        <w:pStyle w:val="Paragrafoelenco"/>
        <w:numPr>
          <w:ilvl w:val="0"/>
          <w:numId w:val="8"/>
        </w:numPr>
        <w:autoSpaceDE w:val="0"/>
        <w:adjustRightInd w:val="0"/>
        <w:spacing w:after="176"/>
        <w:jc w:val="both"/>
        <w:rPr>
          <w:rFonts w:cs="Times New Roman"/>
          <w:color w:val="000000"/>
        </w:rPr>
      </w:pPr>
      <w:r w:rsidRPr="004B1115">
        <w:rPr>
          <w:rFonts w:cs="Times New Roman"/>
          <w:color w:val="000000"/>
        </w:rPr>
        <w:t xml:space="preserve">delle condizioni contrattuali e degli oneri compresi quelli eventuali relativi in materia di sicurezza, di assicurazione, di condizioni di lavoro e di previdenza e assistenza in vigore nel luogo dove devono essere svolti i servizi; </w:t>
      </w:r>
    </w:p>
    <w:p w:rsidR="0003184B" w:rsidRPr="004B1115" w:rsidRDefault="0003184B" w:rsidP="004B1115">
      <w:pPr>
        <w:pStyle w:val="Paragrafoelenco"/>
        <w:numPr>
          <w:ilvl w:val="0"/>
          <w:numId w:val="8"/>
        </w:numPr>
        <w:autoSpaceDE w:val="0"/>
        <w:adjustRightInd w:val="0"/>
        <w:spacing w:after="176"/>
        <w:jc w:val="both"/>
        <w:rPr>
          <w:rFonts w:cs="Times New Roman"/>
          <w:color w:val="000000"/>
        </w:rPr>
      </w:pPr>
      <w:r w:rsidRPr="004B1115">
        <w:rPr>
          <w:rFonts w:cs="Times New Roman"/>
          <w:color w:val="000000"/>
        </w:rPr>
        <w:t xml:space="preserve">di tutte le circostanze generali, particolari e locali, nessuna esclusa ed eccettuata, che possono avere influito o influire sia sulla prestazione dei servizi, sia sulla determinazione della propria offerta; </w:t>
      </w:r>
    </w:p>
    <w:p w:rsidR="0003184B" w:rsidRPr="00CC3077" w:rsidRDefault="0003184B" w:rsidP="0003184B">
      <w:pPr>
        <w:autoSpaceDE w:val="0"/>
        <w:adjustRightInd w:val="0"/>
        <w:spacing w:after="17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</w:t>
      </w:r>
      <w:r w:rsidRPr="00CC3077">
        <w:rPr>
          <w:rFonts w:cs="Times New Roman"/>
          <w:color w:val="000000"/>
        </w:rPr>
        <w:t xml:space="preserve"> di accettare, senza condizione o riserva alcuna, tutte le norme e disposizioni contenute in tutta la documentazione di gara, in particolare del </w:t>
      </w:r>
      <w:r w:rsidR="004B1115">
        <w:rPr>
          <w:rFonts w:cs="Times New Roman"/>
          <w:color w:val="000000"/>
        </w:rPr>
        <w:t xml:space="preserve">capitolato e del </w:t>
      </w:r>
      <w:r w:rsidRPr="00CC3077">
        <w:rPr>
          <w:rFonts w:cs="Times New Roman"/>
          <w:color w:val="000000"/>
        </w:rPr>
        <w:t>disciplinare tecnico-amministrativo</w:t>
      </w:r>
      <w:r w:rsidR="004B1115">
        <w:rPr>
          <w:rFonts w:cs="Times New Roman"/>
          <w:color w:val="000000"/>
        </w:rPr>
        <w:t>;</w:t>
      </w:r>
    </w:p>
    <w:p w:rsidR="0003184B" w:rsidRPr="00CC3077" w:rsidRDefault="0003184B" w:rsidP="0003184B">
      <w:pPr>
        <w:autoSpaceDE w:val="0"/>
        <w:adjustRightInd w:val="0"/>
        <w:spacing w:after="17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</w:t>
      </w:r>
      <w:r w:rsidRPr="00CC3077">
        <w:rPr>
          <w:rFonts w:cs="Times New Roman"/>
          <w:color w:val="000000"/>
        </w:rPr>
        <w:t xml:space="preserve"> di possedere le risorse umane e tecniche necessarie per eseguire l’appalto come opportunamente descritto nel c</w:t>
      </w:r>
      <w:r>
        <w:rPr>
          <w:rFonts w:cs="Times New Roman"/>
          <w:color w:val="000000"/>
        </w:rPr>
        <w:t>apitolato speciale d’appalto</w:t>
      </w:r>
      <w:r w:rsidRPr="00CC3077">
        <w:rPr>
          <w:rFonts w:cs="Times New Roman"/>
          <w:color w:val="000000"/>
        </w:rPr>
        <w:t xml:space="preserve">; </w:t>
      </w:r>
    </w:p>
    <w:p w:rsidR="0003184B" w:rsidRPr="00CC3077" w:rsidRDefault="0003184B" w:rsidP="0003184B">
      <w:pPr>
        <w:autoSpaceDE w:val="0"/>
        <w:adjustRightInd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-</w:t>
      </w:r>
      <w:r w:rsidRPr="00CC3077">
        <w:rPr>
          <w:rFonts w:cs="Times New Roman"/>
          <w:color w:val="000000"/>
        </w:rPr>
        <w:t xml:space="preserve"> di impegnarsi ad osservare l’obbligo di tracciabilità dei flussi finanziari di cui alla legge 13 agosto 2010, n. 136 e </w:t>
      </w:r>
      <w:proofErr w:type="spellStart"/>
      <w:r w:rsidRPr="00CC3077">
        <w:rPr>
          <w:rFonts w:cs="Times New Roman"/>
          <w:color w:val="000000"/>
        </w:rPr>
        <w:t>s.m.i.</w:t>
      </w:r>
      <w:proofErr w:type="spellEnd"/>
      <w:r w:rsidRPr="00CC3077">
        <w:rPr>
          <w:rFonts w:cs="Times New Roman"/>
          <w:color w:val="000000"/>
        </w:rPr>
        <w:t>, a pena di nullità assoluta del contratto</w:t>
      </w:r>
      <w:r w:rsidR="004B1115">
        <w:rPr>
          <w:rFonts w:cs="Times New Roman"/>
          <w:color w:val="000000"/>
        </w:rPr>
        <w:t>;</w:t>
      </w:r>
    </w:p>
    <w:p w:rsidR="0003184B" w:rsidRDefault="0003184B" w:rsidP="0003184B">
      <w:pPr>
        <w:autoSpaceDE w:val="0"/>
        <w:adjustRightInd w:val="0"/>
        <w:rPr>
          <w:rFonts w:cs="Times New Roman"/>
          <w:color w:val="000000"/>
        </w:rPr>
      </w:pPr>
    </w:p>
    <w:p w:rsidR="004B1115" w:rsidRDefault="008911C2" w:rsidP="004B1115">
      <w:pPr>
        <w:autoSpaceDE w:val="0"/>
        <w:adjustRightInd w:val="0"/>
        <w:spacing w:after="17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</w:t>
      </w:r>
      <w:r w:rsidR="0003184B" w:rsidRPr="008911C2">
        <w:rPr>
          <w:rFonts w:cs="Times New Roman"/>
          <w:color w:val="000000"/>
        </w:rPr>
        <w:t xml:space="preserve">di attestare che, alla data di presentazione dell’offerta, la soluzione offerta risulta già essere stata qualificata ai sensi delle circolari nr. 2 e 3 dell’AGID recanti “Criteri per la qualificazione dei Cloud Service Provider della PA” e “Criteri per la qualificazione di servizi SaaS per il Cloud della PA”; </w:t>
      </w:r>
    </w:p>
    <w:p w:rsidR="00C07C3E" w:rsidRPr="004B1115" w:rsidRDefault="004B1115" w:rsidP="004B1115">
      <w:pPr>
        <w:autoSpaceDE w:val="0"/>
        <w:adjustRightInd w:val="0"/>
        <w:spacing w:after="17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</w:t>
      </w:r>
      <w:r w:rsidR="008760BD" w:rsidRPr="004B1115">
        <w:rPr>
          <w:rFonts w:cs="Times New Roman"/>
          <w:color w:val="000000"/>
        </w:rPr>
        <w:t xml:space="preserve">di aver svolto negli ultimi 3 anni, con buon esito, servizi analoghi a quelli relativi alla presente procedura nei seguenti 3 comuni:  </w:t>
      </w:r>
    </w:p>
    <w:p w:rsidR="008760BD" w:rsidRPr="0003184B" w:rsidRDefault="008760BD" w:rsidP="0003184B">
      <w:pPr>
        <w:pStyle w:val="Paragrafoelenco"/>
        <w:numPr>
          <w:ilvl w:val="0"/>
          <w:numId w:val="7"/>
        </w:numPr>
        <w:autoSpaceDE w:val="0"/>
        <w:adjustRightInd w:val="0"/>
        <w:ind w:left="1069"/>
        <w:jc w:val="both"/>
        <w:rPr>
          <w:rFonts w:cs="Times New Roman"/>
          <w:color w:val="000000"/>
        </w:rPr>
      </w:pPr>
      <w:r w:rsidRPr="0003184B">
        <w:rPr>
          <w:rFonts w:cs="Times New Roman"/>
          <w:color w:val="000000"/>
        </w:rPr>
        <w:t>________________</w:t>
      </w:r>
      <w:r w:rsidR="00907452" w:rsidRPr="0003184B">
        <w:rPr>
          <w:rFonts w:cs="Times New Roman"/>
          <w:color w:val="000000"/>
        </w:rPr>
        <w:t>___</w:t>
      </w:r>
    </w:p>
    <w:p w:rsidR="00C07C3E" w:rsidRPr="0003184B" w:rsidRDefault="00C07C3E" w:rsidP="0003184B">
      <w:pPr>
        <w:pStyle w:val="Paragrafoelenco"/>
        <w:numPr>
          <w:ilvl w:val="0"/>
          <w:numId w:val="7"/>
        </w:numPr>
        <w:autoSpaceDE w:val="0"/>
        <w:adjustRightInd w:val="0"/>
        <w:ind w:left="1069"/>
        <w:jc w:val="both"/>
        <w:rPr>
          <w:rFonts w:cs="Times New Roman"/>
          <w:color w:val="000000"/>
        </w:rPr>
      </w:pPr>
      <w:r w:rsidRPr="0003184B">
        <w:rPr>
          <w:rFonts w:cs="Times New Roman"/>
          <w:color w:val="000000"/>
        </w:rPr>
        <w:t>________________</w:t>
      </w:r>
    </w:p>
    <w:p w:rsidR="00C07C3E" w:rsidRPr="0003184B" w:rsidRDefault="00C07C3E" w:rsidP="0003184B">
      <w:pPr>
        <w:pStyle w:val="Paragrafoelenco"/>
        <w:numPr>
          <w:ilvl w:val="0"/>
          <w:numId w:val="7"/>
        </w:numPr>
        <w:autoSpaceDE w:val="0"/>
        <w:adjustRightInd w:val="0"/>
        <w:ind w:left="1069"/>
        <w:jc w:val="both"/>
        <w:rPr>
          <w:rFonts w:cs="Times New Roman"/>
          <w:color w:val="000000"/>
        </w:rPr>
      </w:pPr>
      <w:r w:rsidRPr="0003184B">
        <w:rPr>
          <w:rFonts w:cs="Times New Roman"/>
          <w:color w:val="000000"/>
        </w:rPr>
        <w:t>________________</w:t>
      </w:r>
    </w:p>
    <w:p w:rsidR="008760BD" w:rsidRDefault="008760BD" w:rsidP="0003184B">
      <w:pPr>
        <w:autoSpaceDE w:val="0"/>
        <w:adjustRightInd w:val="0"/>
        <w:ind w:left="1069" w:firstLine="840"/>
        <w:jc w:val="both"/>
        <w:rPr>
          <w:rFonts w:cs="Times New Roman"/>
          <w:color w:val="000000"/>
        </w:rPr>
      </w:pPr>
    </w:p>
    <w:p w:rsidR="00614026" w:rsidRPr="0003184B" w:rsidRDefault="00614026" w:rsidP="00614026">
      <w:pPr>
        <w:autoSpaceDE w:val="0"/>
        <w:adjustRightInd w:val="0"/>
        <w:ind w:left="720"/>
        <w:jc w:val="both"/>
        <w:rPr>
          <w:rFonts w:cs="Times New Roman"/>
          <w:color w:val="000000"/>
          <w:szCs w:val="21"/>
        </w:rPr>
      </w:pPr>
    </w:p>
    <w:p w:rsidR="00740AE5" w:rsidRPr="004B1115" w:rsidRDefault="004B1115" w:rsidP="004B1115">
      <w:pPr>
        <w:autoSpaceDE w:val="0"/>
        <w:spacing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</w:t>
      </w:r>
      <w:r w:rsidR="00EA03E1" w:rsidRPr="004B1115">
        <w:rPr>
          <w:rFonts w:cs="Times New Roman"/>
          <w:color w:val="000000"/>
        </w:rPr>
        <w:t>d</w:t>
      </w:r>
      <w:r w:rsidR="00740AE5" w:rsidRPr="004B1115">
        <w:rPr>
          <w:rFonts w:cs="Times New Roman"/>
          <w:color w:val="000000"/>
        </w:rPr>
        <w:t>i avere un fatturato globale al massimo per gli ultimi tre esercizi disponibili in base alla data di costituzione o all'avvio delle attività dell'operatore economico almeno pari all’importo del presente appalto</w:t>
      </w:r>
      <w:r w:rsidR="00B10591" w:rsidRPr="004B1115">
        <w:rPr>
          <w:rFonts w:cs="Times New Roman"/>
          <w:color w:val="000000"/>
        </w:rPr>
        <w:t>:</w:t>
      </w:r>
    </w:p>
    <w:p w:rsidR="00B10591" w:rsidRPr="0003184B" w:rsidRDefault="00B10591" w:rsidP="00C7429A">
      <w:pPr>
        <w:autoSpaceDE w:val="0"/>
        <w:spacing w:line="276" w:lineRule="auto"/>
        <w:jc w:val="both"/>
        <w:rPr>
          <w:rFonts w:cs="Times New Roman"/>
          <w:color w:val="000000"/>
          <w:szCs w:val="21"/>
        </w:rPr>
      </w:pPr>
    </w:p>
    <w:p w:rsidR="00B10591" w:rsidRPr="0003184B" w:rsidRDefault="00B10591" w:rsidP="00EA03E1">
      <w:pPr>
        <w:autoSpaceDE w:val="0"/>
        <w:spacing w:line="276" w:lineRule="auto"/>
        <w:ind w:left="360"/>
        <w:jc w:val="both"/>
        <w:rPr>
          <w:rFonts w:cs="Times New Roman"/>
          <w:color w:val="000000"/>
          <w:szCs w:val="21"/>
        </w:rPr>
      </w:pPr>
      <w:r w:rsidRPr="0003184B">
        <w:rPr>
          <w:rFonts w:cs="Times New Roman"/>
          <w:color w:val="000000"/>
          <w:szCs w:val="21"/>
        </w:rPr>
        <w:t>fatturato anno 20</w:t>
      </w:r>
      <w:r w:rsidR="0003184B">
        <w:rPr>
          <w:rFonts w:cs="Times New Roman"/>
          <w:color w:val="000000"/>
          <w:szCs w:val="21"/>
        </w:rPr>
        <w:t>20</w:t>
      </w:r>
      <w:r w:rsidRPr="0003184B">
        <w:rPr>
          <w:rFonts w:cs="Times New Roman"/>
          <w:color w:val="000000"/>
          <w:szCs w:val="21"/>
        </w:rPr>
        <w:t xml:space="preserve"> € _______________________</w:t>
      </w:r>
    </w:p>
    <w:p w:rsidR="00B10591" w:rsidRPr="0003184B" w:rsidRDefault="00614026" w:rsidP="00EA03E1">
      <w:pPr>
        <w:autoSpaceDE w:val="0"/>
        <w:spacing w:line="276" w:lineRule="auto"/>
        <w:ind w:left="360"/>
        <w:jc w:val="both"/>
        <w:rPr>
          <w:rFonts w:cs="Times New Roman"/>
          <w:color w:val="000000"/>
          <w:szCs w:val="21"/>
        </w:rPr>
      </w:pPr>
      <w:r w:rsidRPr="0003184B">
        <w:rPr>
          <w:rFonts w:cs="Times New Roman"/>
          <w:color w:val="000000"/>
          <w:szCs w:val="21"/>
        </w:rPr>
        <w:t>fatturato anno 20</w:t>
      </w:r>
      <w:r w:rsidR="0003184B">
        <w:rPr>
          <w:rFonts w:cs="Times New Roman"/>
          <w:color w:val="000000"/>
          <w:szCs w:val="21"/>
        </w:rPr>
        <w:t>21</w:t>
      </w:r>
      <w:r w:rsidR="00B10591" w:rsidRPr="0003184B">
        <w:rPr>
          <w:rFonts w:cs="Times New Roman"/>
          <w:color w:val="000000"/>
          <w:szCs w:val="21"/>
        </w:rPr>
        <w:t xml:space="preserve"> € _______________________</w:t>
      </w:r>
    </w:p>
    <w:p w:rsidR="00B10591" w:rsidRPr="0003184B" w:rsidRDefault="00614026" w:rsidP="00EA03E1">
      <w:pPr>
        <w:autoSpaceDE w:val="0"/>
        <w:spacing w:line="276" w:lineRule="auto"/>
        <w:ind w:left="360"/>
        <w:jc w:val="both"/>
        <w:rPr>
          <w:rFonts w:cs="Times New Roman"/>
          <w:color w:val="000000"/>
          <w:szCs w:val="21"/>
        </w:rPr>
      </w:pPr>
      <w:r w:rsidRPr="0003184B">
        <w:rPr>
          <w:rFonts w:cs="Times New Roman"/>
          <w:color w:val="000000"/>
          <w:szCs w:val="21"/>
        </w:rPr>
        <w:t>fatturato anno 20</w:t>
      </w:r>
      <w:r w:rsidR="0003184B">
        <w:rPr>
          <w:rFonts w:cs="Times New Roman"/>
          <w:color w:val="000000"/>
          <w:szCs w:val="21"/>
        </w:rPr>
        <w:t>22</w:t>
      </w:r>
      <w:r w:rsidR="00B10591" w:rsidRPr="0003184B">
        <w:rPr>
          <w:rFonts w:cs="Times New Roman"/>
          <w:color w:val="000000"/>
          <w:szCs w:val="21"/>
        </w:rPr>
        <w:t xml:space="preserve"> € _______________________</w:t>
      </w:r>
    </w:p>
    <w:p w:rsidR="00740AE5" w:rsidRPr="0071561A" w:rsidRDefault="00740AE5" w:rsidP="00C7429A">
      <w:pPr>
        <w:autoSpaceDE w:val="0"/>
        <w:spacing w:line="276" w:lineRule="auto"/>
        <w:jc w:val="both"/>
        <w:rPr>
          <w:rFonts w:ascii="Century Gothic" w:hAnsi="Century Gothic" w:cs="Tahoma"/>
          <w:sz w:val="20"/>
          <w:szCs w:val="20"/>
        </w:rPr>
      </w:pPr>
    </w:p>
    <w:p w:rsidR="00740AE5" w:rsidRPr="004B1115" w:rsidRDefault="004B1115" w:rsidP="004B1115">
      <w:pPr>
        <w:autoSpaceDE w:val="0"/>
        <w:spacing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</w:t>
      </w:r>
      <w:r w:rsidR="00B10591" w:rsidRPr="004B1115">
        <w:rPr>
          <w:rFonts w:cs="Times New Roman"/>
          <w:color w:val="000000"/>
        </w:rPr>
        <w:t>di avere effettuato</w:t>
      </w:r>
      <w:r w:rsidR="00740AE5" w:rsidRPr="004B1115">
        <w:rPr>
          <w:rFonts w:cs="Times New Roman"/>
          <w:color w:val="000000"/>
        </w:rPr>
        <w:t xml:space="preserve"> i seguenti servizi, negli ultimi tre anni </w:t>
      </w:r>
      <w:r w:rsidR="00B10591" w:rsidRPr="004B1115">
        <w:rPr>
          <w:rFonts w:cs="Times New Roman"/>
          <w:color w:val="000000"/>
        </w:rPr>
        <w:t>(almeno dell’importo a base di gara</w:t>
      </w:r>
      <w:r w:rsidR="00614026" w:rsidRPr="004B1115">
        <w:rPr>
          <w:rFonts w:cs="Times New Roman"/>
          <w:color w:val="000000"/>
        </w:rPr>
        <w:t xml:space="preserve"> di euro </w:t>
      </w:r>
      <w:r w:rsidR="00A0574F">
        <w:rPr>
          <w:rFonts w:cs="Times New Roman"/>
          <w:color w:val="000000"/>
        </w:rPr>
        <w:t>70</w:t>
      </w:r>
      <w:bookmarkStart w:id="1" w:name="_GoBack"/>
      <w:bookmarkEnd w:id="1"/>
      <w:r w:rsidR="00614026" w:rsidRPr="004B1115">
        <w:rPr>
          <w:rFonts w:cs="Times New Roman"/>
          <w:color w:val="000000"/>
        </w:rPr>
        <w:t>.000</w:t>
      </w:r>
      <w:r w:rsidR="0003184B" w:rsidRPr="004B1115">
        <w:rPr>
          <w:rFonts w:cs="Times New Roman"/>
          <w:color w:val="000000"/>
        </w:rPr>
        <w:t>,00</w:t>
      </w:r>
      <w:r w:rsidR="00B10591" w:rsidRPr="004B1115">
        <w:rPr>
          <w:rFonts w:cs="Times New Roman"/>
          <w:color w:val="000000"/>
        </w:rPr>
        <w:t>)</w:t>
      </w:r>
      <w:r w:rsidR="00740AE5" w:rsidRPr="004B1115">
        <w:rPr>
          <w:rFonts w:cs="Times New Roman"/>
          <w:color w:val="000000"/>
        </w:rPr>
        <w:t>:</w:t>
      </w:r>
    </w:p>
    <w:p w:rsidR="00740AE5" w:rsidRPr="0071561A" w:rsidRDefault="00740AE5" w:rsidP="00C7429A">
      <w:pPr>
        <w:autoSpaceDE w:val="0"/>
        <w:spacing w:line="276" w:lineRule="auto"/>
        <w:jc w:val="both"/>
        <w:rPr>
          <w:rFonts w:ascii="Century Gothic" w:hAnsi="Century Gothic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275"/>
        <w:gridCol w:w="3828"/>
      </w:tblGrid>
      <w:tr w:rsidR="00D077C0" w:rsidRPr="00431057" w:rsidTr="00431057">
        <w:tc>
          <w:tcPr>
            <w:tcW w:w="2943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b/>
                <w:i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31057">
              <w:rPr>
                <w:rFonts w:ascii="Century Gothic" w:eastAsia="SimSun" w:hAnsi="Century Gothic" w:cs="Arial"/>
                <w:b/>
                <w:i/>
                <w:color w:val="auto"/>
                <w:kern w:val="3"/>
                <w:sz w:val="20"/>
                <w:szCs w:val="20"/>
                <w:lang w:eastAsia="zh-CN" w:bidi="hi-IN"/>
              </w:rPr>
              <w:t>OGGETTO</w:t>
            </w:r>
          </w:p>
        </w:tc>
        <w:tc>
          <w:tcPr>
            <w:tcW w:w="1560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b/>
                <w:i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31057">
              <w:rPr>
                <w:rFonts w:ascii="Century Gothic" w:eastAsia="SimSun" w:hAnsi="Century Gothic" w:cs="Arial"/>
                <w:b/>
                <w:i/>
                <w:color w:val="auto"/>
                <w:kern w:val="3"/>
                <w:sz w:val="20"/>
                <w:szCs w:val="20"/>
                <w:lang w:eastAsia="zh-CN" w:bidi="hi-IN"/>
              </w:rPr>
              <w:t>IMPORTO</w:t>
            </w:r>
          </w:p>
        </w:tc>
        <w:tc>
          <w:tcPr>
            <w:tcW w:w="1275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b/>
                <w:i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31057">
              <w:rPr>
                <w:rFonts w:ascii="Century Gothic" w:eastAsia="SimSun" w:hAnsi="Century Gothic" w:cs="Arial"/>
                <w:b/>
                <w:i/>
                <w:color w:val="auto"/>
                <w:kern w:val="3"/>
                <w:sz w:val="20"/>
                <w:szCs w:val="20"/>
                <w:lang w:eastAsia="zh-CN" w:bidi="hi-IN"/>
              </w:rPr>
              <w:t>DATA</w:t>
            </w:r>
          </w:p>
        </w:tc>
        <w:tc>
          <w:tcPr>
            <w:tcW w:w="3828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b/>
                <w:i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31057">
              <w:rPr>
                <w:rFonts w:ascii="Century Gothic" w:eastAsia="SimSun" w:hAnsi="Century Gothic" w:cs="Arial"/>
                <w:b/>
                <w:i/>
                <w:color w:val="auto"/>
                <w:kern w:val="3"/>
                <w:sz w:val="20"/>
                <w:szCs w:val="20"/>
                <w:lang w:eastAsia="zh-CN" w:bidi="hi-IN"/>
              </w:rPr>
              <w:t>DESTINATARIO PUBBLICO O PRIVATO</w:t>
            </w:r>
          </w:p>
        </w:tc>
      </w:tr>
      <w:tr w:rsidR="00D077C0" w:rsidRPr="00431057" w:rsidTr="00431057">
        <w:tc>
          <w:tcPr>
            <w:tcW w:w="2943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828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077C0" w:rsidRPr="00431057" w:rsidTr="00431057">
        <w:tc>
          <w:tcPr>
            <w:tcW w:w="2943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828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077C0" w:rsidRPr="00431057" w:rsidTr="00431057">
        <w:tc>
          <w:tcPr>
            <w:tcW w:w="2943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828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077C0" w:rsidRPr="00431057" w:rsidTr="00431057">
        <w:tc>
          <w:tcPr>
            <w:tcW w:w="2943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828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077C0" w:rsidRPr="00431057" w:rsidTr="00431057">
        <w:tc>
          <w:tcPr>
            <w:tcW w:w="2943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828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077C0" w:rsidRPr="00431057" w:rsidTr="00431057">
        <w:tc>
          <w:tcPr>
            <w:tcW w:w="2943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828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8149AA" w:rsidRDefault="008149AA" w:rsidP="00C7429A">
      <w:pPr>
        <w:pStyle w:val="Default"/>
        <w:jc w:val="both"/>
        <w:rPr>
          <w:rFonts w:ascii="Century Gothic" w:eastAsia="SimSun" w:hAnsi="Century Gothic" w:cs="Arial"/>
          <w:color w:val="auto"/>
          <w:kern w:val="3"/>
          <w:sz w:val="20"/>
          <w:szCs w:val="20"/>
          <w:lang w:eastAsia="zh-CN" w:bidi="hi-IN"/>
        </w:rPr>
      </w:pPr>
    </w:p>
    <w:p w:rsidR="008911C2" w:rsidRDefault="008911C2" w:rsidP="00C7429A">
      <w:pPr>
        <w:pStyle w:val="Default"/>
        <w:jc w:val="both"/>
        <w:rPr>
          <w:rFonts w:ascii="Century Gothic" w:eastAsia="SimSun" w:hAnsi="Century Gothic" w:cs="Arial"/>
          <w:color w:val="auto"/>
          <w:kern w:val="3"/>
          <w:sz w:val="20"/>
          <w:szCs w:val="20"/>
          <w:lang w:eastAsia="zh-CN" w:bidi="hi-IN"/>
        </w:rPr>
      </w:pPr>
    </w:p>
    <w:p w:rsidR="004B1115" w:rsidRDefault="004B1115" w:rsidP="004B1115">
      <w:pPr>
        <w:autoSpaceDE w:val="0"/>
        <w:adjustRightInd w:val="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8911C2" w:rsidRPr="004B1115">
        <w:rPr>
          <w:rFonts w:cs="Times New Roman"/>
        </w:rPr>
        <w:t>di rispettare il principio di non arrecare un danno significativo agli obiettivi ambientali, ai sensi dell'articolo 17 del Regolamento (UE) 2020/852 e garantire la coerenza con il PNRR valutato positivamente con Decisione del Consiglio ECOFIN del 13 luglio 2021, applicando le linee guida di cui all’Allegato 4 del citato Avviso;</w:t>
      </w:r>
    </w:p>
    <w:p w:rsidR="004B1115" w:rsidRDefault="004B1115" w:rsidP="004B1115">
      <w:pPr>
        <w:autoSpaceDE w:val="0"/>
        <w:adjustRightInd w:val="0"/>
        <w:jc w:val="both"/>
        <w:rPr>
          <w:rFonts w:cs="Times New Roman"/>
        </w:rPr>
      </w:pPr>
    </w:p>
    <w:p w:rsidR="008911C2" w:rsidRPr="004B1115" w:rsidRDefault="004B1115" w:rsidP="004B1115">
      <w:pPr>
        <w:autoSpaceDE w:val="0"/>
        <w:adjustRightInd w:val="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8911C2" w:rsidRPr="004B1115">
        <w:rPr>
          <w:rFonts w:cs="Times New Roman"/>
        </w:rPr>
        <w:t>di rispettare gli ulteriori principi trasversali previsti dal PNRR quali, tra l’altro, il principio del contributo all’obiettivo climatico e digitale (c.d. tagging), ove previsto, e l’obbligo di protezione e valorizzazione dei giovani;</w:t>
      </w:r>
    </w:p>
    <w:p w:rsidR="008911C2" w:rsidRDefault="008911C2" w:rsidP="008911C2">
      <w:pPr>
        <w:autoSpaceDE w:val="0"/>
        <w:adjustRightInd w:val="0"/>
        <w:jc w:val="both"/>
        <w:rPr>
          <w:rFonts w:cs="Times New Roman"/>
        </w:rPr>
      </w:pPr>
    </w:p>
    <w:p w:rsidR="008911C2" w:rsidRPr="00AE7283" w:rsidRDefault="004B1115" w:rsidP="008911C2">
      <w:pPr>
        <w:autoSpaceDE w:val="0"/>
        <w:adjustRightInd w:val="0"/>
        <w:jc w:val="both"/>
        <w:rPr>
          <w:rFonts w:cs="Times New Roman"/>
        </w:rPr>
      </w:pPr>
      <w:r>
        <w:rPr>
          <w:rFonts w:cs="Times New Roman"/>
        </w:rPr>
        <w:t xml:space="preserve">- di </w:t>
      </w:r>
      <w:r w:rsidR="008911C2" w:rsidRPr="00AE7283">
        <w:rPr>
          <w:rFonts w:cs="Times New Roman"/>
        </w:rPr>
        <w:t>rispettare il principio di parità di genere in relazione agli articoli 2, 3, paragrafo 3, del TUE, 8, 10,</w:t>
      </w:r>
      <w:r w:rsidR="008911C2">
        <w:rPr>
          <w:rFonts w:cs="Times New Roman"/>
        </w:rPr>
        <w:t xml:space="preserve"> </w:t>
      </w:r>
      <w:r w:rsidR="008911C2" w:rsidRPr="00AE7283">
        <w:rPr>
          <w:rFonts w:cs="Times New Roman"/>
        </w:rPr>
        <w:t>19 e 157 del TFUE, e 21 e 23 della Carta dei diritti fondamentali dell’Unione europea;</w:t>
      </w:r>
    </w:p>
    <w:p w:rsidR="008911C2" w:rsidRDefault="008911C2" w:rsidP="008911C2">
      <w:pPr>
        <w:autoSpaceDE w:val="0"/>
        <w:adjustRightInd w:val="0"/>
        <w:jc w:val="both"/>
        <w:rPr>
          <w:rFonts w:cs="Times New Roman"/>
        </w:rPr>
      </w:pPr>
    </w:p>
    <w:p w:rsidR="008911C2" w:rsidRDefault="004B1115" w:rsidP="008911C2">
      <w:pPr>
        <w:autoSpaceDE w:val="0"/>
        <w:adjustRightInd w:val="0"/>
        <w:jc w:val="both"/>
        <w:rPr>
          <w:rFonts w:cs="Times New Roman"/>
        </w:rPr>
      </w:pPr>
      <w:r>
        <w:rPr>
          <w:rFonts w:cs="Times New Roman"/>
        </w:rPr>
        <w:t xml:space="preserve">- di </w:t>
      </w:r>
      <w:r w:rsidR="008911C2" w:rsidRPr="00AE7283">
        <w:rPr>
          <w:rFonts w:cs="Times New Roman"/>
        </w:rPr>
        <w:t>adottare proprie procedure interne, assicurando la conformità ai regolamenti europei e a quanto</w:t>
      </w:r>
      <w:r w:rsidR="008911C2">
        <w:rPr>
          <w:rFonts w:cs="Times New Roman"/>
        </w:rPr>
        <w:t xml:space="preserve"> </w:t>
      </w:r>
      <w:r w:rsidR="008911C2" w:rsidRPr="00AE7283">
        <w:rPr>
          <w:rFonts w:cs="Times New Roman"/>
        </w:rPr>
        <w:t>indicato dall’Amministrazione responsabile;</w:t>
      </w:r>
    </w:p>
    <w:p w:rsidR="008911C2" w:rsidRPr="00AE7283" w:rsidRDefault="008911C2" w:rsidP="008911C2">
      <w:pPr>
        <w:autoSpaceDE w:val="0"/>
        <w:adjustRightInd w:val="0"/>
        <w:jc w:val="both"/>
        <w:rPr>
          <w:rFonts w:cs="Times New Roman"/>
        </w:rPr>
      </w:pPr>
    </w:p>
    <w:p w:rsidR="008911C2" w:rsidRPr="00AE7283" w:rsidRDefault="004B1115" w:rsidP="008911C2">
      <w:pPr>
        <w:autoSpaceDE w:val="0"/>
        <w:adjustRightInd w:val="0"/>
        <w:jc w:val="both"/>
        <w:rPr>
          <w:rFonts w:cs="Times New Roman"/>
        </w:rPr>
      </w:pPr>
      <w:r>
        <w:rPr>
          <w:rFonts w:cs="Times New Roman"/>
        </w:rPr>
        <w:t>- di</w:t>
      </w:r>
      <w:r w:rsidR="008911C2" w:rsidRPr="00AE7283">
        <w:rPr>
          <w:rFonts w:cs="Times New Roman"/>
        </w:rPr>
        <w:t xml:space="preserve"> dare piena attuazione al progetto, garantendo l’avvio tempestivo delle attività progettuali per</w:t>
      </w:r>
      <w:r w:rsidR="008911C2">
        <w:rPr>
          <w:rFonts w:cs="Times New Roman"/>
        </w:rPr>
        <w:t xml:space="preserve"> </w:t>
      </w:r>
      <w:r w:rsidR="008911C2" w:rsidRPr="00AE7283">
        <w:rPr>
          <w:rFonts w:cs="Times New Roman"/>
        </w:rPr>
        <w:t>non incorrere in ritardi attuativi e concludere il progetto nella forma, nei modi e nei tempi previsti</w:t>
      </w:r>
      <w:r w:rsidR="008911C2">
        <w:rPr>
          <w:rFonts w:cs="Times New Roman"/>
        </w:rPr>
        <w:t xml:space="preserve"> </w:t>
      </w:r>
      <w:r w:rsidR="008911C2" w:rsidRPr="00AE7283">
        <w:rPr>
          <w:rFonts w:cs="Times New Roman"/>
        </w:rPr>
        <w:t>dall’Allegato 2 dell’Avviso</w:t>
      </w:r>
      <w:r>
        <w:rPr>
          <w:rFonts w:cs="Times New Roman"/>
        </w:rPr>
        <w:t xml:space="preserve"> PNRR</w:t>
      </w:r>
      <w:r w:rsidR="008911C2" w:rsidRPr="00AE7283">
        <w:rPr>
          <w:rFonts w:cs="Times New Roman"/>
        </w:rPr>
        <w:t>;</w:t>
      </w:r>
    </w:p>
    <w:p w:rsidR="008911C2" w:rsidRDefault="008911C2" w:rsidP="008911C2">
      <w:pPr>
        <w:autoSpaceDE w:val="0"/>
        <w:adjustRightInd w:val="0"/>
        <w:jc w:val="both"/>
        <w:rPr>
          <w:rFonts w:cs="Times New Roman"/>
        </w:rPr>
      </w:pPr>
    </w:p>
    <w:p w:rsidR="008911C2" w:rsidRPr="00AE7283" w:rsidRDefault="004B1115" w:rsidP="008911C2">
      <w:pPr>
        <w:autoSpaceDE w:val="0"/>
        <w:adjustRightInd w:val="0"/>
        <w:jc w:val="both"/>
        <w:rPr>
          <w:rFonts w:cs="Times New Roman"/>
        </w:rPr>
      </w:pPr>
      <w:r>
        <w:rPr>
          <w:rFonts w:cs="Times New Roman"/>
        </w:rPr>
        <w:t>- di</w:t>
      </w:r>
      <w:r w:rsidR="008911C2" w:rsidRPr="00AE7283">
        <w:rPr>
          <w:rFonts w:cs="Times New Roman"/>
        </w:rPr>
        <w:t xml:space="preserve"> rispettare l’obbligo di indicazione del Codice Unico di Progetto (CUP) su tutti gli atti </w:t>
      </w:r>
      <w:r w:rsidR="008911C2" w:rsidRPr="00AE7283">
        <w:rPr>
          <w:rFonts w:cs="Times New Roman"/>
        </w:rPr>
        <w:lastRenderedPageBreak/>
        <w:t>amministrativi</w:t>
      </w:r>
      <w:r w:rsidR="008911C2">
        <w:rPr>
          <w:rFonts w:cs="Times New Roman"/>
        </w:rPr>
        <w:t xml:space="preserve"> </w:t>
      </w:r>
      <w:r w:rsidR="008911C2" w:rsidRPr="00AE7283">
        <w:rPr>
          <w:rFonts w:cs="Times New Roman"/>
        </w:rPr>
        <w:t>e contabili;</w:t>
      </w:r>
    </w:p>
    <w:p w:rsidR="008911C2" w:rsidRDefault="008911C2" w:rsidP="008911C2">
      <w:pPr>
        <w:autoSpaceDE w:val="0"/>
        <w:adjustRightInd w:val="0"/>
        <w:jc w:val="both"/>
        <w:rPr>
          <w:rFonts w:cs="Times New Roman"/>
        </w:rPr>
      </w:pPr>
    </w:p>
    <w:p w:rsidR="008911C2" w:rsidRPr="00AE7283" w:rsidRDefault="00F06764" w:rsidP="008911C2">
      <w:pPr>
        <w:autoSpaceDE w:val="0"/>
        <w:adjustRightInd w:val="0"/>
        <w:jc w:val="both"/>
        <w:rPr>
          <w:rFonts w:cs="Times New Roman"/>
        </w:rPr>
      </w:pPr>
      <w:r>
        <w:rPr>
          <w:rFonts w:cs="Times New Roman"/>
        </w:rPr>
        <w:t>- di fornire</w:t>
      </w:r>
      <w:r w:rsidR="008911C2" w:rsidRPr="00AE7283">
        <w:rPr>
          <w:rFonts w:cs="Times New Roman"/>
        </w:rPr>
        <w:t xml:space="preserve"> </w:t>
      </w:r>
      <w:r>
        <w:rPr>
          <w:rFonts w:cs="Times New Roman"/>
        </w:rPr>
        <w:t xml:space="preserve">tutto il materiale necessario per </w:t>
      </w:r>
      <w:r w:rsidR="008911C2" w:rsidRPr="00AE7283">
        <w:rPr>
          <w:rFonts w:cs="Times New Roman"/>
        </w:rPr>
        <w:t>alimentare la piattaforma PA digitale 2026 al fine di raccogliere, registrare e archiviare in formato</w:t>
      </w:r>
      <w:r w:rsidR="008911C2">
        <w:rPr>
          <w:rFonts w:cs="Times New Roman"/>
        </w:rPr>
        <w:t xml:space="preserve"> </w:t>
      </w:r>
      <w:r w:rsidR="008911C2" w:rsidRPr="00AE7283">
        <w:rPr>
          <w:rFonts w:cs="Times New Roman"/>
        </w:rPr>
        <w:t>elettronico i dati necessari per la sorveglianza, la valutazione, la gestione finanziaria, la verifica e</w:t>
      </w:r>
      <w:r w:rsidR="008911C2">
        <w:rPr>
          <w:rFonts w:cs="Times New Roman"/>
        </w:rPr>
        <w:t xml:space="preserve"> </w:t>
      </w:r>
      <w:r w:rsidR="008911C2" w:rsidRPr="00AE7283">
        <w:rPr>
          <w:rFonts w:cs="Times New Roman"/>
        </w:rPr>
        <w:t>l’audit, secondo quanto previsto dall’art. 22.2 lettera d) del Regolamento (UE) 2021/241 e</w:t>
      </w:r>
      <w:r w:rsidR="008911C2">
        <w:rPr>
          <w:rFonts w:cs="Times New Roman"/>
        </w:rPr>
        <w:t xml:space="preserve"> </w:t>
      </w:r>
      <w:r w:rsidR="008911C2" w:rsidRPr="00AE7283">
        <w:rPr>
          <w:rFonts w:cs="Times New Roman"/>
        </w:rPr>
        <w:t>tenendo conto delle indicazioni che verranno fornite dal Servizio centrale per il PNRR;</w:t>
      </w:r>
    </w:p>
    <w:p w:rsidR="008911C2" w:rsidRDefault="008911C2" w:rsidP="008911C2">
      <w:pPr>
        <w:autoSpaceDE w:val="0"/>
        <w:adjustRightInd w:val="0"/>
        <w:rPr>
          <w:rFonts w:cs="Times New Roman"/>
        </w:rPr>
      </w:pPr>
    </w:p>
    <w:p w:rsidR="008911C2" w:rsidRPr="00AE7283" w:rsidRDefault="00F06764" w:rsidP="008911C2">
      <w:pPr>
        <w:autoSpaceDE w:val="0"/>
        <w:adjustRightInd w:val="0"/>
        <w:jc w:val="both"/>
        <w:rPr>
          <w:rFonts w:cs="Times New Roman"/>
        </w:rPr>
      </w:pPr>
      <w:r>
        <w:rPr>
          <w:rFonts w:cs="Times New Roman"/>
        </w:rPr>
        <w:t>- di</w:t>
      </w:r>
      <w:r w:rsidR="008911C2" w:rsidRPr="00AE7283">
        <w:rPr>
          <w:rFonts w:cs="Times New Roman"/>
        </w:rPr>
        <w:t xml:space="preserve"> garantire la conservazione della documentazione progettuale per assicurare la completa</w:t>
      </w:r>
      <w:r w:rsidR="008911C2">
        <w:rPr>
          <w:rFonts w:cs="Times New Roman"/>
        </w:rPr>
        <w:t xml:space="preserve"> </w:t>
      </w:r>
      <w:r w:rsidR="008911C2" w:rsidRPr="00AE7283">
        <w:rPr>
          <w:rFonts w:cs="Times New Roman"/>
        </w:rPr>
        <w:t>tracciabilità delle operazioni nel rispetto di quanto previsto all’art. 9 punto 4 del decreto legge 77</w:t>
      </w:r>
      <w:r w:rsidR="008911C2">
        <w:rPr>
          <w:rFonts w:cs="Times New Roman"/>
        </w:rPr>
        <w:t xml:space="preserve"> </w:t>
      </w:r>
      <w:r w:rsidR="008911C2" w:rsidRPr="00AE7283">
        <w:rPr>
          <w:rFonts w:cs="Times New Roman"/>
        </w:rPr>
        <w:t>del 31 maggio 2021, che dovrà essere messa prontamente a disposizione su richiesta del</w:t>
      </w:r>
      <w:r w:rsidR="008911C2">
        <w:rPr>
          <w:rFonts w:cs="Times New Roman"/>
        </w:rPr>
        <w:t xml:space="preserve"> </w:t>
      </w:r>
      <w:r w:rsidR="008911C2" w:rsidRPr="00AE7283">
        <w:rPr>
          <w:rFonts w:cs="Times New Roman"/>
        </w:rPr>
        <w:t>Dipartimento, del Servizio centrale per il PNRR, dell’Unità di Audit, della Commissione europea,</w:t>
      </w:r>
      <w:r w:rsidR="008911C2">
        <w:rPr>
          <w:rFonts w:cs="Times New Roman"/>
        </w:rPr>
        <w:t xml:space="preserve"> </w:t>
      </w:r>
      <w:r w:rsidR="008911C2" w:rsidRPr="00AE7283">
        <w:rPr>
          <w:rFonts w:cs="Times New Roman"/>
        </w:rPr>
        <w:t>dell’OLAF, della Corte dei Conti europea (ECA), della Procura europea (EPPO) e delle competenti</w:t>
      </w:r>
      <w:r w:rsidR="008911C2">
        <w:rPr>
          <w:rFonts w:cs="Times New Roman"/>
        </w:rPr>
        <w:t xml:space="preserve"> </w:t>
      </w:r>
      <w:r w:rsidR="008911C2" w:rsidRPr="00AE7283">
        <w:rPr>
          <w:rFonts w:cs="Times New Roman"/>
        </w:rPr>
        <w:t>Autorità giudiziarie nazionali e autorizzare la Commissione, l'OLAF, la Corte dei conti europea e</w:t>
      </w:r>
      <w:r w:rsidR="008911C2">
        <w:rPr>
          <w:rFonts w:cs="Times New Roman"/>
        </w:rPr>
        <w:t xml:space="preserve"> </w:t>
      </w:r>
      <w:r w:rsidR="008911C2" w:rsidRPr="00AE7283">
        <w:rPr>
          <w:rFonts w:cs="Times New Roman"/>
        </w:rPr>
        <w:t>l'EPPO a esercitare i diritti di cui all'articolo 129, paragrafo 1, del regolamento finanziario (UE,</w:t>
      </w:r>
      <w:r w:rsidR="008911C2">
        <w:rPr>
          <w:rFonts w:cs="Times New Roman"/>
        </w:rPr>
        <w:t xml:space="preserve"> </w:t>
      </w:r>
      <w:proofErr w:type="spellStart"/>
      <w:r w:rsidR="008911C2" w:rsidRPr="00AE7283">
        <w:rPr>
          <w:rFonts w:cs="Times New Roman"/>
        </w:rPr>
        <w:t>Euratom</w:t>
      </w:r>
      <w:proofErr w:type="spellEnd"/>
      <w:r w:rsidR="008911C2" w:rsidRPr="00AE7283">
        <w:rPr>
          <w:rFonts w:cs="Times New Roman"/>
        </w:rPr>
        <w:t>, 2018/1046);</w:t>
      </w:r>
    </w:p>
    <w:p w:rsidR="008911C2" w:rsidRDefault="008911C2" w:rsidP="008911C2">
      <w:pPr>
        <w:autoSpaceDE w:val="0"/>
        <w:adjustRightInd w:val="0"/>
        <w:rPr>
          <w:rFonts w:cs="Times New Roman"/>
        </w:rPr>
      </w:pPr>
    </w:p>
    <w:p w:rsidR="008911C2" w:rsidRPr="008911C2" w:rsidRDefault="00F06764" w:rsidP="00F06764">
      <w:pPr>
        <w:pStyle w:val="Paragrafoelenco"/>
        <w:autoSpaceDE w:val="0"/>
        <w:adjustRightInd w:val="0"/>
        <w:ind w:left="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8911C2" w:rsidRPr="008911C2">
        <w:rPr>
          <w:rFonts w:cs="Times New Roman"/>
        </w:rPr>
        <w:t xml:space="preserve">di contribuire al raggiungimento dei milestone e target associati alla Misura/Investimento oggetto dell’Avviso, e fornire, su richiesta del Dipartimento, le informazioni necessarie per la predisposizione delle dichiarazioni sul conseguimento dei target e milestone; </w:t>
      </w:r>
    </w:p>
    <w:p w:rsidR="008911C2" w:rsidRPr="00AE7283" w:rsidRDefault="008911C2" w:rsidP="008911C2">
      <w:pPr>
        <w:autoSpaceDE w:val="0"/>
        <w:adjustRightInd w:val="0"/>
        <w:jc w:val="both"/>
        <w:rPr>
          <w:rFonts w:cs="Times New Roman"/>
        </w:rPr>
      </w:pPr>
    </w:p>
    <w:p w:rsidR="008911C2" w:rsidRPr="00F06764" w:rsidRDefault="00F06764" w:rsidP="00F06764">
      <w:pPr>
        <w:autoSpaceDE w:val="0"/>
        <w:adjustRightInd w:val="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8911C2" w:rsidRPr="00F06764">
        <w:rPr>
          <w:rFonts w:cs="Times New Roman"/>
        </w:rPr>
        <w:t>di produrre la documentazione per consentire all’Ente di inoltrare la domanda di erogazione del finanziamento al Dipartimento allegando la documentazione che illustra i risultati raggiunti come indicato nell’Allegato 5 dell’Avviso, attestando il contributo al perseguimento dei target associati alla Misura/Investimento oggetto dell’Avviso stesso</w:t>
      </w:r>
      <w:r>
        <w:rPr>
          <w:rFonts w:cs="Times New Roman"/>
        </w:rPr>
        <w:t>.</w:t>
      </w:r>
    </w:p>
    <w:p w:rsidR="008911C2" w:rsidRPr="00AE7283" w:rsidRDefault="008911C2" w:rsidP="008911C2">
      <w:pPr>
        <w:autoSpaceDE w:val="0"/>
        <w:adjustRightInd w:val="0"/>
        <w:jc w:val="both"/>
        <w:rPr>
          <w:rFonts w:cs="Times New Roman"/>
        </w:rPr>
      </w:pPr>
    </w:p>
    <w:p w:rsidR="008911C2" w:rsidRPr="0071561A" w:rsidRDefault="008911C2" w:rsidP="00C7429A">
      <w:pPr>
        <w:pStyle w:val="Default"/>
        <w:jc w:val="both"/>
        <w:rPr>
          <w:rFonts w:ascii="Century Gothic" w:eastAsia="SimSun" w:hAnsi="Century Gothic" w:cs="Arial"/>
          <w:color w:val="auto"/>
          <w:kern w:val="3"/>
          <w:sz w:val="20"/>
          <w:szCs w:val="20"/>
          <w:lang w:eastAsia="zh-CN" w:bidi="hi-IN"/>
        </w:rPr>
      </w:pPr>
    </w:p>
    <w:p w:rsidR="00C7429A" w:rsidRPr="0003184B" w:rsidRDefault="00C7429A">
      <w:pPr>
        <w:pStyle w:val="Standard"/>
        <w:rPr>
          <w:rFonts w:cs="Times New Roman"/>
          <w:color w:val="000000"/>
          <w:szCs w:val="21"/>
        </w:rPr>
      </w:pPr>
    </w:p>
    <w:p w:rsidR="008149AA" w:rsidRPr="0003184B" w:rsidRDefault="006D7C8A">
      <w:pPr>
        <w:pStyle w:val="Standard"/>
        <w:rPr>
          <w:rFonts w:cs="Times New Roman"/>
          <w:color w:val="000000"/>
          <w:szCs w:val="21"/>
        </w:rPr>
      </w:pPr>
      <w:r w:rsidRPr="0003184B">
        <w:rPr>
          <w:rFonts w:cs="Times New Roman"/>
          <w:color w:val="000000"/>
          <w:szCs w:val="21"/>
        </w:rPr>
        <w:t>Data …....................................</w:t>
      </w:r>
    </w:p>
    <w:p w:rsidR="008149AA" w:rsidRPr="0003184B" w:rsidRDefault="008149AA">
      <w:pPr>
        <w:pStyle w:val="Standard"/>
        <w:shd w:val="clear" w:color="auto" w:fill="FFFFFF"/>
        <w:jc w:val="both"/>
        <w:rPr>
          <w:rFonts w:cs="Times New Roman"/>
          <w:b/>
          <w:bCs/>
          <w:sz w:val="22"/>
          <w:szCs w:val="20"/>
        </w:rPr>
      </w:pPr>
    </w:p>
    <w:p w:rsidR="008149AA" w:rsidRPr="0003184B" w:rsidRDefault="006D7C8A">
      <w:pPr>
        <w:pStyle w:val="Standard"/>
        <w:shd w:val="clear" w:color="auto" w:fill="FFFFFF"/>
        <w:jc w:val="both"/>
        <w:rPr>
          <w:rFonts w:cs="Times New Roman"/>
        </w:rPr>
      </w:pPr>
      <w:r w:rsidRPr="0003184B">
        <w:rPr>
          <w:rFonts w:cs="Times New Roman"/>
          <w:b/>
          <w:bCs/>
          <w:sz w:val="22"/>
          <w:szCs w:val="20"/>
        </w:rPr>
        <w:t>DOCUMENTO DA SOTTOSCRIVERE CON FIRMA DIGITALE</w:t>
      </w:r>
    </w:p>
    <w:sectPr w:rsidR="008149AA" w:rsidRPr="0003184B" w:rsidSect="009720CE">
      <w:pgSz w:w="11906" w:h="16838"/>
      <w:pgMar w:top="56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D22" w:rsidRDefault="00AF6D22">
      <w:r>
        <w:separator/>
      </w:r>
    </w:p>
  </w:endnote>
  <w:endnote w:type="continuationSeparator" w:id="0">
    <w:p w:rsidR="00AF6D22" w:rsidRDefault="00AF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D22" w:rsidRDefault="00AF6D22">
      <w:r>
        <w:rPr>
          <w:color w:val="000000"/>
        </w:rPr>
        <w:separator/>
      </w:r>
    </w:p>
  </w:footnote>
  <w:footnote w:type="continuationSeparator" w:id="0">
    <w:p w:rsidR="00AF6D22" w:rsidRDefault="00AF6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564"/>
    <w:multiLevelType w:val="hybridMultilevel"/>
    <w:tmpl w:val="C780EF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63B78"/>
    <w:multiLevelType w:val="hybridMultilevel"/>
    <w:tmpl w:val="3FC25A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D794F"/>
    <w:multiLevelType w:val="hybridMultilevel"/>
    <w:tmpl w:val="C3484A26"/>
    <w:lvl w:ilvl="0" w:tplc="30C68D78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41867"/>
    <w:multiLevelType w:val="hybridMultilevel"/>
    <w:tmpl w:val="3FD0929E"/>
    <w:lvl w:ilvl="0" w:tplc="56CC62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8371C"/>
    <w:multiLevelType w:val="hybridMultilevel"/>
    <w:tmpl w:val="23C47202"/>
    <w:lvl w:ilvl="0" w:tplc="8370F1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30542F"/>
    <w:multiLevelType w:val="hybridMultilevel"/>
    <w:tmpl w:val="1CF40142"/>
    <w:lvl w:ilvl="0" w:tplc="8AA6627A">
      <w:start w:val="1"/>
      <w:numFmt w:val="bullet"/>
      <w:lvlText w:val="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13763"/>
    <w:multiLevelType w:val="hybridMultilevel"/>
    <w:tmpl w:val="436E40E0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8695091"/>
    <w:multiLevelType w:val="multilevel"/>
    <w:tmpl w:val="01B4AC24"/>
    <w:styleLink w:val="WW8Num2"/>
    <w:lvl w:ilvl="0">
      <w:start w:val="1"/>
      <w:numFmt w:val="decimal"/>
      <w:lvlText w:val="a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AA"/>
    <w:rsid w:val="0003184B"/>
    <w:rsid w:val="000F4F8E"/>
    <w:rsid w:val="00285D20"/>
    <w:rsid w:val="00330FFF"/>
    <w:rsid w:val="003E5CEC"/>
    <w:rsid w:val="00431057"/>
    <w:rsid w:val="00485CBD"/>
    <w:rsid w:val="004B1115"/>
    <w:rsid w:val="005C4C37"/>
    <w:rsid w:val="00614026"/>
    <w:rsid w:val="006B61F7"/>
    <w:rsid w:val="006D7C8A"/>
    <w:rsid w:val="0071561A"/>
    <w:rsid w:val="00733A5B"/>
    <w:rsid w:val="00733B6F"/>
    <w:rsid w:val="00740AE5"/>
    <w:rsid w:val="008149AA"/>
    <w:rsid w:val="008338E8"/>
    <w:rsid w:val="0083429D"/>
    <w:rsid w:val="00840B3A"/>
    <w:rsid w:val="00844CC3"/>
    <w:rsid w:val="008760BD"/>
    <w:rsid w:val="008911C2"/>
    <w:rsid w:val="009054E0"/>
    <w:rsid w:val="00907452"/>
    <w:rsid w:val="00910A36"/>
    <w:rsid w:val="0097176C"/>
    <w:rsid w:val="009720CE"/>
    <w:rsid w:val="00A0574F"/>
    <w:rsid w:val="00A3402C"/>
    <w:rsid w:val="00AD380E"/>
    <w:rsid w:val="00AD5ED9"/>
    <w:rsid w:val="00AF4D36"/>
    <w:rsid w:val="00AF6D22"/>
    <w:rsid w:val="00B10591"/>
    <w:rsid w:val="00B9714E"/>
    <w:rsid w:val="00C07C3E"/>
    <w:rsid w:val="00C7429A"/>
    <w:rsid w:val="00CB1828"/>
    <w:rsid w:val="00D077C0"/>
    <w:rsid w:val="00D70205"/>
    <w:rsid w:val="00DC2A13"/>
    <w:rsid w:val="00E27F63"/>
    <w:rsid w:val="00EA03E1"/>
    <w:rsid w:val="00F06764"/>
    <w:rsid w:val="00FC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1E0F"/>
  <w15:docId w15:val="{C4E38E56-8C16-4D9A-816D-5A6E6787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840B3A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6">
    <w:name w:val="heading 6"/>
    <w:basedOn w:val="Standard"/>
    <w:next w:val="Standard"/>
    <w:rsid w:val="00840B3A"/>
    <w:pPr>
      <w:keepNext/>
      <w:jc w:val="center"/>
      <w:outlineLvl w:val="5"/>
    </w:pPr>
    <w:rPr>
      <w:rFonts w:ascii="Comic Sans MS" w:hAnsi="Comic Sans MS" w:cs="Comic Sans MS"/>
      <w:b/>
      <w:bCs/>
      <w:sz w:val="17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40B3A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40B3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840B3A"/>
    <w:pPr>
      <w:spacing w:after="120"/>
    </w:pPr>
  </w:style>
  <w:style w:type="paragraph" w:styleId="Elenco">
    <w:name w:val="List"/>
    <w:basedOn w:val="Textbody"/>
    <w:rsid w:val="00840B3A"/>
  </w:style>
  <w:style w:type="paragraph" w:styleId="Didascalia">
    <w:name w:val="caption"/>
    <w:basedOn w:val="Standard"/>
    <w:rsid w:val="00840B3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40B3A"/>
    <w:pPr>
      <w:suppressLineNumbers/>
    </w:pPr>
  </w:style>
  <w:style w:type="paragraph" w:styleId="Titolo">
    <w:name w:val="Title"/>
    <w:basedOn w:val="Standard"/>
    <w:next w:val="Sottotitolo"/>
    <w:rsid w:val="00840B3A"/>
    <w:pPr>
      <w:autoSpaceDE w:val="0"/>
      <w:jc w:val="center"/>
    </w:pPr>
    <w:rPr>
      <w:rFonts w:ascii="Comic Sans MS" w:hAnsi="Comic Sans MS" w:cs="Comic Sans MS"/>
      <w:b/>
      <w:bCs/>
      <w:color w:val="000000"/>
      <w:sz w:val="32"/>
      <w:szCs w:val="32"/>
    </w:rPr>
  </w:style>
  <w:style w:type="paragraph" w:styleId="Sottotitolo">
    <w:name w:val="Subtitle"/>
    <w:basedOn w:val="Standard"/>
    <w:next w:val="Textbody"/>
    <w:rsid w:val="00840B3A"/>
    <w:pPr>
      <w:jc w:val="center"/>
    </w:pPr>
    <w:rPr>
      <w:rFonts w:ascii="Comic Sans MS" w:hAnsi="Comic Sans MS" w:cs="Comic Sans MS"/>
      <w:sz w:val="32"/>
    </w:rPr>
  </w:style>
  <w:style w:type="paragraph" w:styleId="Intestazione">
    <w:name w:val="header"/>
    <w:basedOn w:val="Standard"/>
    <w:rsid w:val="00840B3A"/>
    <w:pPr>
      <w:tabs>
        <w:tab w:val="center" w:pos="4819"/>
        <w:tab w:val="right" w:pos="9638"/>
      </w:tabs>
    </w:pPr>
    <w:rPr>
      <w:rFonts w:ascii="Comic Sans MS" w:hAnsi="Comic Sans MS" w:cs="Comic Sans MS"/>
      <w:sz w:val="17"/>
      <w:szCs w:val="20"/>
    </w:rPr>
  </w:style>
  <w:style w:type="character" w:customStyle="1" w:styleId="WW8Num2z0">
    <w:name w:val="WW8Num2z0"/>
    <w:rsid w:val="00840B3A"/>
  </w:style>
  <w:style w:type="character" w:customStyle="1" w:styleId="WW8Num2z1">
    <w:name w:val="WW8Num2z1"/>
    <w:rsid w:val="00840B3A"/>
    <w:rPr>
      <w:rFonts w:ascii="Symbol" w:hAnsi="Symbol" w:cs="Symbol"/>
      <w:sz w:val="20"/>
    </w:rPr>
  </w:style>
  <w:style w:type="character" w:customStyle="1" w:styleId="WW8Num2z2">
    <w:name w:val="WW8Num2z2"/>
    <w:rsid w:val="00840B3A"/>
  </w:style>
  <w:style w:type="character" w:customStyle="1" w:styleId="WW8Num2z3">
    <w:name w:val="WW8Num2z3"/>
    <w:rsid w:val="00840B3A"/>
  </w:style>
  <w:style w:type="character" w:customStyle="1" w:styleId="WW8Num2z4">
    <w:name w:val="WW8Num2z4"/>
    <w:rsid w:val="00840B3A"/>
  </w:style>
  <w:style w:type="character" w:customStyle="1" w:styleId="WW8Num2z5">
    <w:name w:val="WW8Num2z5"/>
    <w:rsid w:val="00840B3A"/>
  </w:style>
  <w:style w:type="character" w:customStyle="1" w:styleId="WW8Num2z6">
    <w:name w:val="WW8Num2z6"/>
    <w:rsid w:val="00840B3A"/>
  </w:style>
  <w:style w:type="character" w:customStyle="1" w:styleId="WW8Num2z7">
    <w:name w:val="WW8Num2z7"/>
    <w:rsid w:val="00840B3A"/>
  </w:style>
  <w:style w:type="character" w:customStyle="1" w:styleId="WW8Num2z8">
    <w:name w:val="WW8Num2z8"/>
    <w:rsid w:val="00840B3A"/>
  </w:style>
  <w:style w:type="paragraph" w:customStyle="1" w:styleId="Default">
    <w:name w:val="Default"/>
    <w:rsid w:val="00840B3A"/>
    <w:pPr>
      <w:autoSpaceDE w:val="0"/>
      <w:autoSpaceDN w:val="0"/>
    </w:pPr>
    <w:rPr>
      <w:rFonts w:eastAsia="Times New Roman" w:cs="Times New Roman"/>
      <w:color w:val="000000"/>
      <w:sz w:val="24"/>
      <w:szCs w:val="24"/>
    </w:rPr>
  </w:style>
  <w:style w:type="paragraph" w:styleId="Corpodeltesto2">
    <w:name w:val="Body Text 2"/>
    <w:basedOn w:val="Default"/>
    <w:next w:val="Default"/>
    <w:rsid w:val="00840B3A"/>
    <w:rPr>
      <w:color w:val="auto"/>
      <w:sz w:val="20"/>
    </w:rPr>
  </w:style>
  <w:style w:type="character" w:customStyle="1" w:styleId="Corpodeltesto2Carattere">
    <w:name w:val="Corpo del testo 2 Carattere"/>
    <w:rsid w:val="00840B3A"/>
    <w:rPr>
      <w:rFonts w:eastAsia="Times New Roman" w:cs="Times New Roman"/>
      <w:kern w:val="0"/>
      <w:sz w:val="20"/>
      <w:lang w:eastAsia="it-IT" w:bidi="ar-SA"/>
    </w:rPr>
  </w:style>
  <w:style w:type="paragraph" w:styleId="Testofumetto">
    <w:name w:val="Balloon Text"/>
    <w:basedOn w:val="Normale"/>
    <w:rsid w:val="00840B3A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rsid w:val="00840B3A"/>
    <w:rPr>
      <w:rFonts w:ascii="Tahoma" w:hAnsi="Tahoma" w:cs="Mangal"/>
      <w:sz w:val="16"/>
      <w:szCs w:val="14"/>
    </w:rPr>
  </w:style>
  <w:style w:type="character" w:customStyle="1" w:styleId="TitoloCarattere">
    <w:name w:val="Titolo Carattere"/>
    <w:rsid w:val="00840B3A"/>
    <w:rPr>
      <w:rFonts w:ascii="Comic Sans MS" w:hAnsi="Comic Sans MS" w:cs="Comic Sans MS"/>
      <w:b/>
      <w:bCs/>
      <w:color w:val="000000"/>
      <w:sz w:val="32"/>
      <w:szCs w:val="32"/>
    </w:rPr>
  </w:style>
  <w:style w:type="table" w:styleId="Grigliatabella">
    <w:name w:val="Table Grid"/>
    <w:basedOn w:val="Tabellanormale"/>
    <w:uiPriority w:val="39"/>
    <w:rsid w:val="00740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Nessunelenco"/>
    <w:rsid w:val="00840B3A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EA03E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Maraschi</dc:creator>
  <cp:lastModifiedBy>Maria Bellegotti</cp:lastModifiedBy>
  <cp:revision>2</cp:revision>
  <cp:lastPrinted>2015-11-26T14:29:00Z</cp:lastPrinted>
  <dcterms:created xsi:type="dcterms:W3CDTF">2023-04-03T07:28:00Z</dcterms:created>
  <dcterms:modified xsi:type="dcterms:W3CDTF">2023-04-03T07:28:00Z</dcterms:modified>
</cp:coreProperties>
</file>