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47" w:rsidRDefault="00602432" w:rsidP="00873E60">
      <w:pPr>
        <w:autoSpaceDE w:val="0"/>
        <w:autoSpaceDN w:val="0"/>
        <w:adjustRightInd w:val="0"/>
        <w:spacing w:after="0" w:line="240" w:lineRule="auto"/>
        <w:jc w:val="center"/>
        <w:rPr>
          <w:rFonts w:ascii="Verdana,BoldItalic" w:hAnsi="Verdana,BoldItalic" w:cs="Verdana,BoldItalic"/>
          <w:b/>
          <w:bCs/>
          <w:i/>
          <w:iCs/>
        </w:rPr>
      </w:pPr>
      <w:r w:rsidRPr="00602432">
        <w:rPr>
          <w:rFonts w:ascii="Verdana,BoldItalic" w:hAnsi="Verdana,BoldItalic" w:cs="Verdana,BoldItalic"/>
          <w:b/>
          <w:bCs/>
          <w:i/>
          <w:iCs/>
          <w:noProof/>
          <w:lang w:eastAsia="it-IT"/>
        </w:rPr>
        <w:drawing>
          <wp:inline distT="0" distB="0" distL="0" distR="0" wp14:anchorId="36848FE7" wp14:editId="16916597">
            <wp:extent cx="616688" cy="89738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318" cy="940504"/>
                    </a:xfrm>
                    <a:prstGeom prst="rect">
                      <a:avLst/>
                    </a:prstGeom>
                    <a:noFill/>
                    <a:ln>
                      <a:noFill/>
                    </a:ln>
                  </pic:spPr>
                </pic:pic>
              </a:graphicData>
            </a:graphic>
          </wp:inline>
        </w:drawing>
      </w: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602432" w:rsidRPr="00A02871" w:rsidRDefault="00602432" w:rsidP="00602432">
      <w:pPr>
        <w:autoSpaceDE w:val="0"/>
        <w:autoSpaceDN w:val="0"/>
        <w:adjustRightInd w:val="0"/>
        <w:spacing w:after="0" w:line="240" w:lineRule="auto"/>
        <w:jc w:val="center"/>
        <w:rPr>
          <w:rFonts w:ascii="Verdana,Bold" w:hAnsi="Verdana,Bold" w:cs="Verdana,Bold"/>
          <w:b/>
          <w:bCs/>
          <w:sz w:val="20"/>
          <w:szCs w:val="20"/>
        </w:rPr>
      </w:pPr>
      <w:r w:rsidRPr="00A02871">
        <w:rPr>
          <w:rFonts w:ascii="Verdana,Bold" w:hAnsi="Verdana,Bold" w:cs="Verdana,Bold"/>
          <w:b/>
          <w:bCs/>
          <w:sz w:val="20"/>
          <w:szCs w:val="20"/>
        </w:rPr>
        <w:t>Comune di Tradate</w:t>
      </w:r>
    </w:p>
    <w:p w:rsidR="00E52547" w:rsidRPr="00A02871" w:rsidRDefault="00602432" w:rsidP="00602432">
      <w:pPr>
        <w:autoSpaceDE w:val="0"/>
        <w:autoSpaceDN w:val="0"/>
        <w:adjustRightInd w:val="0"/>
        <w:spacing w:after="0" w:line="240" w:lineRule="auto"/>
        <w:jc w:val="center"/>
        <w:rPr>
          <w:rFonts w:ascii="Verdana" w:hAnsi="Verdana" w:cs="Verdana"/>
          <w:sz w:val="20"/>
          <w:szCs w:val="20"/>
        </w:rPr>
      </w:pPr>
      <w:r w:rsidRPr="00A02871">
        <w:rPr>
          <w:rFonts w:ascii="Verdana" w:hAnsi="Verdana" w:cs="Verdana"/>
          <w:sz w:val="20"/>
          <w:szCs w:val="20"/>
        </w:rPr>
        <w:t>(Provincia di Varese)</w:t>
      </w: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602432" w:rsidRDefault="00602432" w:rsidP="00602432">
      <w:pPr>
        <w:autoSpaceDE w:val="0"/>
        <w:autoSpaceDN w:val="0"/>
        <w:adjustRightInd w:val="0"/>
        <w:spacing w:after="0" w:line="240" w:lineRule="auto"/>
        <w:jc w:val="center"/>
        <w:rPr>
          <w:rFonts w:ascii="Verdana" w:hAnsi="Verdana" w:cs="Verdana"/>
          <w:sz w:val="24"/>
          <w:szCs w:val="24"/>
        </w:rPr>
      </w:pPr>
    </w:p>
    <w:p w:rsidR="00A02871" w:rsidRDefault="00A02871" w:rsidP="00602432">
      <w:pPr>
        <w:autoSpaceDE w:val="0"/>
        <w:autoSpaceDN w:val="0"/>
        <w:adjustRightInd w:val="0"/>
        <w:spacing w:after="0" w:line="240" w:lineRule="auto"/>
        <w:jc w:val="center"/>
        <w:rPr>
          <w:rFonts w:ascii="Verdana" w:hAnsi="Verdana" w:cs="Verdana"/>
          <w:sz w:val="24"/>
          <w:szCs w:val="24"/>
        </w:rPr>
      </w:pPr>
    </w:p>
    <w:p w:rsidR="00A02871" w:rsidRDefault="00A02871" w:rsidP="00602432">
      <w:pPr>
        <w:autoSpaceDE w:val="0"/>
        <w:autoSpaceDN w:val="0"/>
        <w:adjustRightInd w:val="0"/>
        <w:spacing w:after="0" w:line="240" w:lineRule="auto"/>
        <w:jc w:val="center"/>
        <w:rPr>
          <w:rFonts w:ascii="Verdana" w:hAnsi="Verdana" w:cs="Verdana"/>
          <w:sz w:val="24"/>
          <w:szCs w:val="24"/>
        </w:rPr>
      </w:pPr>
    </w:p>
    <w:p w:rsidR="00A02871" w:rsidRDefault="00A02871" w:rsidP="00602432">
      <w:pPr>
        <w:autoSpaceDE w:val="0"/>
        <w:autoSpaceDN w:val="0"/>
        <w:adjustRightInd w:val="0"/>
        <w:spacing w:after="0" w:line="240" w:lineRule="auto"/>
        <w:jc w:val="center"/>
        <w:rPr>
          <w:rFonts w:ascii="Verdana" w:hAnsi="Verdana" w:cs="Verdana"/>
          <w:sz w:val="24"/>
          <w:szCs w:val="24"/>
        </w:rPr>
      </w:pPr>
    </w:p>
    <w:p w:rsidR="00A02871" w:rsidRDefault="00A02871" w:rsidP="00602432">
      <w:pPr>
        <w:autoSpaceDE w:val="0"/>
        <w:autoSpaceDN w:val="0"/>
        <w:adjustRightInd w:val="0"/>
        <w:spacing w:after="0" w:line="240" w:lineRule="auto"/>
        <w:jc w:val="center"/>
        <w:rPr>
          <w:rFonts w:ascii="Verdana" w:hAnsi="Verdana" w:cs="Verdana"/>
          <w:sz w:val="24"/>
          <w:szCs w:val="24"/>
        </w:rPr>
      </w:pPr>
    </w:p>
    <w:p w:rsidR="00602432" w:rsidRPr="00602432" w:rsidRDefault="00602432" w:rsidP="00602432">
      <w:pPr>
        <w:autoSpaceDE w:val="0"/>
        <w:autoSpaceDN w:val="0"/>
        <w:adjustRightInd w:val="0"/>
        <w:spacing w:after="0" w:line="240" w:lineRule="auto"/>
        <w:jc w:val="center"/>
        <w:rPr>
          <w:rFonts w:ascii="Verdana" w:hAnsi="Verdana" w:cs="Verdana,Bold"/>
          <w:b/>
          <w:bCs/>
          <w:sz w:val="40"/>
          <w:szCs w:val="40"/>
        </w:rPr>
      </w:pPr>
      <w:r w:rsidRPr="00602432">
        <w:rPr>
          <w:rFonts w:ascii="Verdana" w:hAnsi="Verdana" w:cs="Verdana,Bold"/>
          <w:b/>
          <w:bCs/>
          <w:sz w:val="40"/>
          <w:szCs w:val="40"/>
        </w:rPr>
        <w:t>REGOLAMENTO</w:t>
      </w:r>
    </w:p>
    <w:p w:rsidR="00602432" w:rsidRPr="00602432" w:rsidRDefault="00602432" w:rsidP="00602432">
      <w:pPr>
        <w:autoSpaceDE w:val="0"/>
        <w:autoSpaceDN w:val="0"/>
        <w:adjustRightInd w:val="0"/>
        <w:spacing w:after="0" w:line="240" w:lineRule="auto"/>
        <w:jc w:val="center"/>
        <w:rPr>
          <w:rFonts w:ascii="Verdana" w:hAnsi="Verdana" w:cs="Verdana,Bold"/>
          <w:b/>
          <w:bCs/>
          <w:sz w:val="40"/>
          <w:szCs w:val="40"/>
        </w:rPr>
      </w:pPr>
      <w:r w:rsidRPr="00602432">
        <w:rPr>
          <w:rFonts w:ascii="Verdana" w:hAnsi="Verdana" w:cs="Verdana,Bold"/>
          <w:b/>
          <w:bCs/>
          <w:sz w:val="40"/>
          <w:szCs w:val="40"/>
        </w:rPr>
        <w:t>DELL'ASILO NIDO</w:t>
      </w:r>
    </w:p>
    <w:p w:rsidR="00602432" w:rsidRPr="00602432" w:rsidRDefault="00602432" w:rsidP="00602432">
      <w:pPr>
        <w:autoSpaceDE w:val="0"/>
        <w:autoSpaceDN w:val="0"/>
        <w:adjustRightInd w:val="0"/>
        <w:spacing w:after="0" w:line="240" w:lineRule="auto"/>
        <w:jc w:val="center"/>
        <w:rPr>
          <w:rFonts w:ascii="Verdana" w:hAnsi="Verdana" w:cs="Verdana,Bold"/>
          <w:b/>
          <w:bCs/>
          <w:sz w:val="40"/>
          <w:szCs w:val="40"/>
        </w:rPr>
      </w:pPr>
      <w:r w:rsidRPr="00602432">
        <w:rPr>
          <w:rFonts w:ascii="Verdana" w:hAnsi="Verdana" w:cs="Verdana,Bold"/>
          <w:b/>
          <w:bCs/>
          <w:sz w:val="40"/>
          <w:szCs w:val="40"/>
        </w:rPr>
        <w:t>“SANTINA BIANCHI”</w:t>
      </w:r>
    </w:p>
    <w:p w:rsidR="00602432" w:rsidRDefault="00602432" w:rsidP="00602432">
      <w:pPr>
        <w:autoSpaceDE w:val="0"/>
        <w:autoSpaceDN w:val="0"/>
        <w:adjustRightInd w:val="0"/>
        <w:spacing w:after="0" w:line="240" w:lineRule="auto"/>
        <w:jc w:val="center"/>
        <w:rPr>
          <w:rFonts w:ascii="Verdana,Bold" w:hAnsi="Verdana,Bold" w:cs="Verdana,Bold"/>
          <w:b/>
          <w:bCs/>
          <w:sz w:val="40"/>
          <w:szCs w:val="40"/>
        </w:rPr>
      </w:pPr>
    </w:p>
    <w:p w:rsidR="00602432" w:rsidRPr="00602432" w:rsidRDefault="00602432" w:rsidP="00602432">
      <w:pPr>
        <w:autoSpaceDE w:val="0"/>
        <w:autoSpaceDN w:val="0"/>
        <w:adjustRightInd w:val="0"/>
        <w:spacing w:after="0" w:line="240" w:lineRule="auto"/>
        <w:jc w:val="center"/>
        <w:rPr>
          <w:rFonts w:ascii="Verdana" w:hAnsi="Verdana" w:cs="Verdana"/>
          <w:sz w:val="28"/>
          <w:szCs w:val="28"/>
        </w:rPr>
      </w:pPr>
      <w:r w:rsidRPr="00602432">
        <w:rPr>
          <w:rFonts w:ascii="Verdana" w:hAnsi="Verdana" w:cs="Verdana"/>
          <w:sz w:val="28"/>
          <w:szCs w:val="28"/>
        </w:rPr>
        <w:t xml:space="preserve">Via </w:t>
      </w:r>
      <w:proofErr w:type="gramStart"/>
      <w:r w:rsidRPr="00602432">
        <w:rPr>
          <w:rFonts w:ascii="Verdana" w:hAnsi="Verdana" w:cs="Verdana"/>
          <w:sz w:val="28"/>
          <w:szCs w:val="28"/>
        </w:rPr>
        <w:t>Oslavia ,</w:t>
      </w:r>
      <w:proofErr w:type="gramEnd"/>
      <w:r w:rsidRPr="00602432">
        <w:rPr>
          <w:rFonts w:ascii="Verdana" w:hAnsi="Verdana" w:cs="Verdana"/>
          <w:sz w:val="28"/>
          <w:szCs w:val="28"/>
        </w:rPr>
        <w:t xml:space="preserve"> N°19- </w:t>
      </w:r>
      <w:proofErr w:type="spellStart"/>
      <w:r w:rsidRPr="00602432">
        <w:rPr>
          <w:rFonts w:ascii="Verdana" w:hAnsi="Verdana" w:cs="Verdana"/>
          <w:sz w:val="28"/>
          <w:szCs w:val="28"/>
        </w:rPr>
        <w:t>Tel</w:t>
      </w:r>
      <w:proofErr w:type="spellEnd"/>
      <w:r w:rsidRPr="00602432">
        <w:rPr>
          <w:rFonts w:ascii="Verdana" w:hAnsi="Verdana" w:cs="Verdana"/>
          <w:sz w:val="28"/>
          <w:szCs w:val="28"/>
        </w:rPr>
        <w:t xml:space="preserve"> 0331-841652</w:t>
      </w:r>
    </w:p>
    <w:p w:rsidR="00602432" w:rsidRPr="00602432" w:rsidRDefault="00602432" w:rsidP="00602432">
      <w:pPr>
        <w:autoSpaceDE w:val="0"/>
        <w:autoSpaceDN w:val="0"/>
        <w:adjustRightInd w:val="0"/>
        <w:spacing w:after="0" w:line="240" w:lineRule="auto"/>
        <w:jc w:val="center"/>
        <w:rPr>
          <w:rFonts w:ascii="Verdana,BoldItalic" w:hAnsi="Verdana,BoldItalic" w:cs="Verdana,BoldItalic"/>
          <w:b/>
          <w:bCs/>
          <w:i/>
          <w:iCs/>
          <w:sz w:val="28"/>
          <w:szCs w:val="28"/>
        </w:rPr>
      </w:pPr>
      <w:r w:rsidRPr="00602432">
        <w:rPr>
          <w:rFonts w:ascii="Verdana" w:hAnsi="Verdana" w:cs="Verdana"/>
          <w:sz w:val="28"/>
          <w:szCs w:val="28"/>
        </w:rPr>
        <w:t>asilonido@comune.tradate.va.it</w:t>
      </w:r>
    </w:p>
    <w:p w:rsidR="00E52547" w:rsidRPr="00602432" w:rsidRDefault="00E52547" w:rsidP="00873E60">
      <w:pPr>
        <w:autoSpaceDE w:val="0"/>
        <w:autoSpaceDN w:val="0"/>
        <w:adjustRightInd w:val="0"/>
        <w:spacing w:after="0" w:line="240" w:lineRule="auto"/>
        <w:jc w:val="center"/>
        <w:rPr>
          <w:rFonts w:ascii="Verdana,BoldItalic" w:hAnsi="Verdana,BoldItalic" w:cs="Verdana,BoldItalic"/>
          <w:b/>
          <w:bCs/>
          <w:i/>
          <w:iCs/>
          <w:sz w:val="28"/>
          <w:szCs w:val="28"/>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E52547">
      <w:pPr>
        <w:autoSpaceDE w:val="0"/>
        <w:autoSpaceDN w:val="0"/>
        <w:adjustRightInd w:val="0"/>
        <w:spacing w:after="0" w:line="240" w:lineRule="auto"/>
        <w:rPr>
          <w:rFonts w:ascii="Verdana,BoldItalic" w:hAnsi="Verdana,BoldItalic" w:cs="Verdana,BoldItalic"/>
          <w:b/>
          <w:bCs/>
          <w:i/>
          <w:iCs/>
        </w:rPr>
      </w:pPr>
    </w:p>
    <w:p w:rsidR="00E52547" w:rsidRDefault="00E52547" w:rsidP="00E52547">
      <w:pPr>
        <w:autoSpaceDE w:val="0"/>
        <w:autoSpaceDN w:val="0"/>
        <w:adjustRightInd w:val="0"/>
        <w:spacing w:after="0" w:line="240" w:lineRule="auto"/>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E52547">
      <w:pPr>
        <w:autoSpaceDE w:val="0"/>
        <w:autoSpaceDN w:val="0"/>
        <w:adjustRightInd w:val="0"/>
        <w:spacing w:after="0" w:line="240" w:lineRule="auto"/>
        <w:rPr>
          <w:rFonts w:ascii="Verdana,BoldItalic" w:hAnsi="Verdana,BoldItalic" w:cs="Verdana,BoldItalic"/>
          <w:b/>
          <w:bCs/>
          <w:i/>
          <w:iCs/>
        </w:rPr>
      </w:pPr>
    </w:p>
    <w:p w:rsidR="00E52547" w:rsidRDefault="00E52547" w:rsidP="00E52547">
      <w:pPr>
        <w:autoSpaceDE w:val="0"/>
        <w:autoSpaceDN w:val="0"/>
        <w:adjustRightInd w:val="0"/>
        <w:spacing w:after="0" w:line="240" w:lineRule="auto"/>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1823B1" w:rsidRDefault="001823B1"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E52547" w:rsidRDefault="00E52547" w:rsidP="00873E60">
      <w:pPr>
        <w:autoSpaceDE w:val="0"/>
        <w:autoSpaceDN w:val="0"/>
        <w:adjustRightInd w:val="0"/>
        <w:spacing w:after="0" w:line="240" w:lineRule="auto"/>
        <w:jc w:val="center"/>
        <w:rPr>
          <w:rFonts w:ascii="Verdana,BoldItalic" w:hAnsi="Verdana,BoldItalic" w:cs="Verdana,BoldItalic"/>
          <w:b/>
          <w:bCs/>
          <w:i/>
          <w:iCs/>
        </w:rPr>
      </w:pPr>
    </w:p>
    <w:p w:rsidR="001823B1" w:rsidRDefault="001823B1" w:rsidP="00873E60">
      <w:pPr>
        <w:autoSpaceDE w:val="0"/>
        <w:autoSpaceDN w:val="0"/>
        <w:adjustRightInd w:val="0"/>
        <w:spacing w:after="0" w:line="240" w:lineRule="auto"/>
        <w:jc w:val="center"/>
        <w:rPr>
          <w:rFonts w:ascii="Verdana,BoldItalic" w:hAnsi="Verdana,BoldItalic" w:cs="Verdana,BoldItalic"/>
          <w:b/>
          <w:bCs/>
          <w:i/>
          <w:iCs/>
        </w:rPr>
      </w:pPr>
    </w:p>
    <w:p w:rsidR="001823B1" w:rsidRDefault="001823B1" w:rsidP="00873E60">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 – Finalità</w:t>
      </w:r>
    </w:p>
    <w:p w:rsidR="00873E60" w:rsidRDefault="00873E60" w:rsidP="00873E60">
      <w:pPr>
        <w:autoSpaceDE w:val="0"/>
        <w:autoSpaceDN w:val="0"/>
        <w:adjustRightInd w:val="0"/>
        <w:spacing w:after="0" w:line="240" w:lineRule="auto"/>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L’Asilo Nido è un servizio educativo e sociale di interesse pubblico che ha lo scopo di accompagnare la crescita dei bambini e favorire l’armonico sviluppo fisico, psichico e sociale dei bambini.</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Supporta l’azione della famiglia, soprattutto in presenza di genitori lavoratori, offrendo al bambino la possibilità di realizzare diverse esperienze, di soddisfare la propria curiosità e creatività, di sviluppare le proprie potenzialità in un ambiente stimolante e sereno.</w:t>
      </w:r>
    </w:p>
    <w:p w:rsidR="00873E60" w:rsidRDefault="00873E60"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2 – Destinatari</w:t>
      </w: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Hanno diritto ad usufruire del servizio tutti i bambini in età compresa tra i tre mesi compiuti e i tre anni di età</w:t>
      </w:r>
      <w:r w:rsidR="006734B7">
        <w:rPr>
          <w:rFonts w:ascii="Verdana" w:hAnsi="Verdana" w:cs="Verdana"/>
        </w:rPr>
        <w:t>, fino alla conclusione dell’anno educativo</w:t>
      </w:r>
      <w:r w:rsidR="00A02871">
        <w:rPr>
          <w:rFonts w:ascii="Verdana" w:hAnsi="Verdana" w:cs="Verdana"/>
        </w:rPr>
        <w:t xml:space="preserve"> ovvero l’inserimento alla scuola dell’infanzia</w:t>
      </w:r>
      <w:r>
        <w:rPr>
          <w:rFonts w:ascii="Verdana" w:hAnsi="Verdana" w:cs="Verdana"/>
        </w:rPr>
        <w:t xml:space="preserve">. </w:t>
      </w:r>
    </w:p>
    <w:p w:rsidR="006734B7" w:rsidRDefault="006734B7" w:rsidP="00873E60">
      <w:pPr>
        <w:autoSpaceDE w:val="0"/>
        <w:autoSpaceDN w:val="0"/>
        <w:adjustRightInd w:val="0"/>
        <w:spacing w:after="0" w:line="240" w:lineRule="auto"/>
        <w:jc w:val="both"/>
        <w:rPr>
          <w:rFonts w:ascii="Verdana" w:hAnsi="Verdana" w:cs="Verdana"/>
        </w:rPr>
      </w:pPr>
    </w:p>
    <w:p w:rsidR="006734B7" w:rsidRDefault="006734B7" w:rsidP="006734B7">
      <w:pPr>
        <w:autoSpaceDE w:val="0"/>
        <w:autoSpaceDN w:val="0"/>
        <w:adjustRightInd w:val="0"/>
        <w:spacing w:after="0" w:line="240" w:lineRule="auto"/>
        <w:jc w:val="both"/>
        <w:rPr>
          <w:rFonts w:ascii="Verdana" w:hAnsi="Verdana" w:cs="CenturyGothic"/>
        </w:rPr>
      </w:pPr>
      <w:r w:rsidRPr="006734B7">
        <w:rPr>
          <w:rFonts w:ascii="Verdana" w:hAnsi="Verdana" w:cs="CenturyGothic"/>
        </w:rPr>
        <w:t>Se un bambino compie 3 anni nei mesi da settembre a dicembre,</w:t>
      </w:r>
      <w:r>
        <w:rPr>
          <w:rFonts w:ascii="Verdana" w:hAnsi="Verdana" w:cs="CenturyGothic"/>
        </w:rPr>
        <w:t xml:space="preserve"> </w:t>
      </w:r>
      <w:r w:rsidRPr="006734B7">
        <w:rPr>
          <w:rFonts w:ascii="Verdana" w:hAnsi="Verdana" w:cs="CenturyGothic"/>
        </w:rPr>
        <w:t xml:space="preserve">può essere iscritto all’Asilo Nido e </w:t>
      </w:r>
      <w:r w:rsidRPr="006734B7">
        <w:rPr>
          <w:rFonts w:ascii="Verdana" w:hAnsi="Verdana" w:cs="CenturyGothic-Bold"/>
          <w:bCs/>
        </w:rPr>
        <w:t>continuare la frequenza</w:t>
      </w:r>
      <w:r w:rsidRPr="006734B7">
        <w:rPr>
          <w:rFonts w:ascii="Verdana" w:hAnsi="Verdana" w:cs="CenturyGothic-Bold"/>
          <w:b/>
          <w:bCs/>
        </w:rPr>
        <w:t xml:space="preserve"> </w:t>
      </w:r>
      <w:r>
        <w:rPr>
          <w:rFonts w:ascii="Verdana" w:hAnsi="Verdana" w:cs="CenturyGothic"/>
        </w:rPr>
        <w:t xml:space="preserve">fino </w:t>
      </w:r>
      <w:r w:rsidRPr="006734B7">
        <w:rPr>
          <w:rFonts w:ascii="Verdana" w:hAnsi="Verdana" w:cs="CenturyGothic"/>
        </w:rPr>
        <w:t>alla conclusione dell’anno educativo</w:t>
      </w:r>
      <w:r>
        <w:rPr>
          <w:rFonts w:ascii="Verdana" w:hAnsi="Verdana" w:cs="CenturyGothic"/>
        </w:rPr>
        <w:t>.</w:t>
      </w:r>
    </w:p>
    <w:p w:rsidR="00A02871" w:rsidRPr="006734B7" w:rsidRDefault="00A02871" w:rsidP="006734B7">
      <w:pPr>
        <w:autoSpaceDE w:val="0"/>
        <w:autoSpaceDN w:val="0"/>
        <w:adjustRightInd w:val="0"/>
        <w:spacing w:after="0" w:line="240" w:lineRule="auto"/>
        <w:jc w:val="both"/>
        <w:rPr>
          <w:rFonts w:ascii="Verdana" w:hAnsi="Verdana" w:cs="CenturyGothic"/>
        </w:rPr>
      </w:pPr>
    </w:p>
    <w:p w:rsidR="00873E60" w:rsidRDefault="00873E60" w:rsidP="00873E60">
      <w:pPr>
        <w:autoSpaceDE w:val="0"/>
        <w:autoSpaceDN w:val="0"/>
        <w:adjustRightInd w:val="0"/>
        <w:spacing w:after="0" w:line="240" w:lineRule="auto"/>
        <w:jc w:val="both"/>
        <w:rPr>
          <w:rFonts w:ascii="Verdana" w:hAnsi="Verdana" w:cs="Verdana"/>
        </w:rPr>
      </w:pPr>
      <w:r w:rsidRPr="006734B7">
        <w:rPr>
          <w:rFonts w:ascii="Verdana" w:hAnsi="Verdana" w:cs="Verdana"/>
        </w:rPr>
        <w:t>Le domande delle famiglie non residenti a Tradate verranno prese in considerazione</w:t>
      </w:r>
      <w:r>
        <w:rPr>
          <w:rFonts w:ascii="Verdana" w:hAnsi="Verdana" w:cs="Verdana"/>
        </w:rPr>
        <w:t xml:space="preserve"> solo in caso di residua disponibilità di posti, una volta esaurite le domande dei residenti.</w:t>
      </w:r>
    </w:p>
    <w:p w:rsidR="00873E60" w:rsidRDefault="00873E60"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3 Modalità di gestione</w:t>
      </w: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p>
    <w:p w:rsidR="00873E60" w:rsidRPr="00A02871" w:rsidRDefault="00873E60" w:rsidP="00873E60">
      <w:pPr>
        <w:autoSpaceDE w:val="0"/>
        <w:autoSpaceDN w:val="0"/>
        <w:adjustRightInd w:val="0"/>
        <w:spacing w:after="0" w:line="240" w:lineRule="auto"/>
        <w:jc w:val="both"/>
        <w:rPr>
          <w:rFonts w:ascii="Verdana" w:hAnsi="Verdana" w:cs="Verdana,BoldItalic"/>
          <w:b/>
          <w:bCs/>
          <w:i/>
          <w:iCs/>
        </w:rPr>
      </w:pPr>
      <w:r w:rsidRPr="00A02871">
        <w:rPr>
          <w:rFonts w:ascii="Verdana" w:hAnsi="Verdana" w:cs="Verdana"/>
        </w:rPr>
        <w:t>La scelta gestionale risponde prioritariamente a criteri di qualità del servizio da intendersi migliorative rispetto alla normativa vigente</w:t>
      </w:r>
      <w:r w:rsidRPr="00A02871">
        <w:rPr>
          <w:rFonts w:ascii="Verdana" w:hAnsi="Verdana" w:cs="Verdana,BoldItalic"/>
          <w:b/>
          <w:bCs/>
          <w:i/>
          <w:iCs/>
        </w:rPr>
        <w:t>.</w:t>
      </w:r>
    </w:p>
    <w:p w:rsidR="00873E60" w:rsidRPr="00873E60" w:rsidRDefault="00873E60" w:rsidP="00873E60">
      <w:pPr>
        <w:autoSpaceDE w:val="0"/>
        <w:autoSpaceDN w:val="0"/>
        <w:adjustRightInd w:val="0"/>
        <w:spacing w:after="0" w:line="240" w:lineRule="auto"/>
        <w:jc w:val="both"/>
        <w:rPr>
          <w:rFonts w:ascii="Verdana" w:hAnsi="Verdana" w:cs="Verdana"/>
          <w:sz w:val="24"/>
          <w:szCs w:val="24"/>
        </w:rPr>
      </w:pP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4 – Capienza</w:t>
      </w:r>
    </w:p>
    <w:p w:rsidR="00873E60" w:rsidRDefault="00873E60" w:rsidP="00873E60">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L’asilo nido ha una capienza di n. 40 posti (come da autorizzazione al funzionamento n. 17948-G del 22/05/1996 rilasciata dalla Provincia di Varese) aumentabile del 20% come previsto dalla D.G.R 11 febbraio 2005 n. 7/20588 di Regione Lombardia.</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L’asilo nido è organizzato in gruppi suddivisi per età.</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Al fine di garantire un equilibrato rapporto fra numero delle educatrici e numero ed età dei bambini i gruppi sono così ripartiti:</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Gruppo PICCOLI (fino ai 1</w:t>
      </w:r>
      <w:r w:rsidR="006734B7">
        <w:rPr>
          <w:rFonts w:ascii="Verdana" w:hAnsi="Verdana" w:cs="Verdana"/>
        </w:rPr>
        <w:t>4</w:t>
      </w:r>
      <w:r>
        <w:rPr>
          <w:rFonts w:ascii="Verdana" w:hAnsi="Verdana" w:cs="Verdana"/>
        </w:rPr>
        <w:t xml:space="preserve"> mesi di età),</w:t>
      </w:r>
    </w:p>
    <w:p w:rsidR="00873E60" w:rsidRDefault="006734B7" w:rsidP="00873E60">
      <w:pPr>
        <w:autoSpaceDE w:val="0"/>
        <w:autoSpaceDN w:val="0"/>
        <w:adjustRightInd w:val="0"/>
        <w:spacing w:after="0" w:line="240" w:lineRule="auto"/>
        <w:jc w:val="both"/>
        <w:rPr>
          <w:rFonts w:ascii="Verdana" w:hAnsi="Verdana" w:cs="Verdana"/>
        </w:rPr>
      </w:pPr>
      <w:r>
        <w:rPr>
          <w:rFonts w:ascii="Verdana" w:hAnsi="Verdana" w:cs="Verdana"/>
        </w:rPr>
        <w:t>Gruppo MEDI (dai 15</w:t>
      </w:r>
      <w:r w:rsidR="00873E60">
        <w:rPr>
          <w:rFonts w:ascii="Verdana" w:hAnsi="Verdana" w:cs="Verdana"/>
        </w:rPr>
        <w:t xml:space="preserve"> ai 22 mesi di età),</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Gruppo GRANDI (oltre i 22 mesi di età).</w:t>
      </w:r>
    </w:p>
    <w:p w:rsidR="00873E60" w:rsidRDefault="00873E60" w:rsidP="00A02871">
      <w:pPr>
        <w:autoSpaceDE w:val="0"/>
        <w:autoSpaceDN w:val="0"/>
        <w:adjustRightInd w:val="0"/>
        <w:spacing w:after="0" w:line="240" w:lineRule="auto"/>
        <w:jc w:val="both"/>
        <w:rPr>
          <w:rFonts w:ascii="Verdana" w:hAnsi="Verdana" w:cs="Verdana"/>
        </w:rPr>
      </w:pPr>
      <w:r>
        <w:rPr>
          <w:rFonts w:ascii="Verdana" w:hAnsi="Verdana" w:cs="Verdana"/>
        </w:rPr>
        <w:t>In caso di posti disponibili, si valuterà la possibilità di formare gruppi misti di età eterogenee.</w:t>
      </w:r>
    </w:p>
    <w:p w:rsidR="00873E60" w:rsidRDefault="00873E60" w:rsidP="00873E60">
      <w:pPr>
        <w:autoSpaceDE w:val="0"/>
        <w:autoSpaceDN w:val="0"/>
        <w:adjustRightInd w:val="0"/>
        <w:spacing w:after="0" w:line="240" w:lineRule="auto"/>
        <w:jc w:val="center"/>
        <w:rPr>
          <w:rFonts w:ascii="Verdana,BoldItalic" w:hAnsi="Verdana,BoldItalic" w:cs="Verdana,BoldItalic"/>
          <w:b/>
          <w:bCs/>
          <w:i/>
          <w:iCs/>
          <w:color w:val="000000"/>
        </w:rPr>
      </w:pPr>
      <w:r>
        <w:rPr>
          <w:rFonts w:ascii="Verdana,BoldItalic" w:hAnsi="Verdana,BoldItalic" w:cs="Verdana,BoldItalic"/>
          <w:b/>
          <w:bCs/>
          <w:i/>
          <w:iCs/>
          <w:color w:val="000000"/>
        </w:rPr>
        <w:t>Articolo 5 – Orario e calendario delle attività</w:t>
      </w:r>
    </w:p>
    <w:p w:rsidR="00873E60" w:rsidRDefault="00873E60" w:rsidP="00873E60">
      <w:pPr>
        <w:autoSpaceDE w:val="0"/>
        <w:autoSpaceDN w:val="0"/>
        <w:adjustRightInd w:val="0"/>
        <w:spacing w:after="0" w:line="240" w:lineRule="auto"/>
        <w:jc w:val="both"/>
        <w:rPr>
          <w:rFonts w:ascii="Verdana,BoldItalic" w:hAnsi="Verdana,BoldItalic" w:cs="Verdana,BoldItalic"/>
          <w:b/>
          <w:bCs/>
          <w:i/>
          <w:iCs/>
          <w:color w:val="000000"/>
        </w:rPr>
      </w:pP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L’Asilo Nido è aperto, durante l’intero anno scolastico, dal lunedì al venerdì dalle ore 7,30 alle ore 18.00.</w:t>
      </w:r>
    </w:p>
    <w:p w:rsidR="00873E60" w:rsidRDefault="00A02871"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 xml:space="preserve">La Giunta Comunale si riserva </w:t>
      </w:r>
      <w:r w:rsidR="00873E60">
        <w:rPr>
          <w:rFonts w:ascii="Verdana" w:hAnsi="Verdana" w:cs="Verdana"/>
          <w:color w:val="000000"/>
        </w:rPr>
        <w:t>l</w:t>
      </w:r>
      <w:r>
        <w:rPr>
          <w:rFonts w:ascii="Verdana" w:hAnsi="Verdana" w:cs="Verdana"/>
          <w:color w:val="000000"/>
        </w:rPr>
        <w:t>a</w:t>
      </w:r>
      <w:r w:rsidR="00873E60">
        <w:rPr>
          <w:rFonts w:ascii="Verdana" w:hAnsi="Verdana" w:cs="Verdana"/>
          <w:color w:val="000000"/>
        </w:rPr>
        <w:t xml:space="preserve"> possibilità di modificare l’orario di apertura e di chiusura, in base alle esigenze dei genitori, impegnandosi a darne comunicazione alle famiglie con almeno tre mesi di anticipo.</w:t>
      </w:r>
    </w:p>
    <w:p w:rsidR="00873E60" w:rsidRDefault="00BD5BA5"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Le tipologie di frequenza dell’asilo nido sono le seguenti:</w:t>
      </w:r>
    </w:p>
    <w:p w:rsidR="00873E60" w:rsidRDefault="00873E60" w:rsidP="00873E60">
      <w:pPr>
        <w:autoSpaceDE w:val="0"/>
        <w:autoSpaceDN w:val="0"/>
        <w:adjustRightInd w:val="0"/>
        <w:spacing w:after="0" w:line="240" w:lineRule="auto"/>
        <w:jc w:val="both"/>
        <w:rPr>
          <w:rFonts w:ascii="Verdana" w:hAnsi="Verdana" w:cs="Verdana"/>
          <w:color w:val="000000"/>
        </w:rPr>
      </w:pPr>
    </w:p>
    <w:tbl>
      <w:tblPr>
        <w:tblStyle w:val="Grigliatabella"/>
        <w:tblW w:w="0" w:type="auto"/>
        <w:tblLook w:val="04A0" w:firstRow="1" w:lastRow="0" w:firstColumn="1" w:lastColumn="0" w:noHBand="0" w:noVBand="1"/>
      </w:tblPr>
      <w:tblGrid>
        <w:gridCol w:w="3257"/>
        <w:gridCol w:w="3257"/>
        <w:gridCol w:w="3257"/>
      </w:tblGrid>
      <w:tr w:rsidR="00873E60" w:rsidTr="00873E60">
        <w:tc>
          <w:tcPr>
            <w:tcW w:w="3257" w:type="dxa"/>
          </w:tcPr>
          <w:p w:rsidR="00873E60" w:rsidRDefault="00873E60" w:rsidP="00873E60">
            <w:pPr>
              <w:autoSpaceDE w:val="0"/>
              <w:autoSpaceDN w:val="0"/>
              <w:adjustRightInd w:val="0"/>
              <w:jc w:val="both"/>
              <w:rPr>
                <w:rFonts w:ascii="Verdana" w:hAnsi="Verdana" w:cs="Verdana"/>
                <w:color w:val="000000"/>
              </w:rPr>
            </w:pPr>
            <w:r>
              <w:rPr>
                <w:rFonts w:ascii="Verdana" w:hAnsi="Verdana" w:cs="Verdana"/>
                <w:color w:val="000000"/>
              </w:rPr>
              <w:t xml:space="preserve">Tipologia Frequenza </w:t>
            </w:r>
          </w:p>
        </w:tc>
        <w:tc>
          <w:tcPr>
            <w:tcW w:w="3257" w:type="dxa"/>
          </w:tcPr>
          <w:p w:rsidR="00873E60" w:rsidRDefault="00873E60" w:rsidP="00873E60">
            <w:pPr>
              <w:autoSpaceDE w:val="0"/>
              <w:autoSpaceDN w:val="0"/>
              <w:adjustRightInd w:val="0"/>
              <w:jc w:val="both"/>
              <w:rPr>
                <w:rFonts w:ascii="Verdana" w:hAnsi="Verdana" w:cs="Verdana"/>
                <w:color w:val="000000"/>
              </w:rPr>
            </w:pPr>
            <w:r>
              <w:rPr>
                <w:rFonts w:ascii="Verdana" w:hAnsi="Verdana" w:cs="Verdana"/>
                <w:color w:val="000000"/>
              </w:rPr>
              <w:t xml:space="preserve">Orario di Entrata </w:t>
            </w:r>
          </w:p>
        </w:tc>
        <w:tc>
          <w:tcPr>
            <w:tcW w:w="3257" w:type="dxa"/>
          </w:tcPr>
          <w:p w:rsidR="00873E60" w:rsidRDefault="00873E60" w:rsidP="00873E60">
            <w:pPr>
              <w:autoSpaceDE w:val="0"/>
              <w:autoSpaceDN w:val="0"/>
              <w:adjustRightInd w:val="0"/>
              <w:jc w:val="both"/>
              <w:rPr>
                <w:rFonts w:ascii="Verdana" w:hAnsi="Verdana" w:cs="Verdana"/>
                <w:color w:val="000000"/>
              </w:rPr>
            </w:pPr>
            <w:r>
              <w:rPr>
                <w:rFonts w:ascii="Verdana" w:hAnsi="Verdana" w:cs="Verdana"/>
                <w:color w:val="000000"/>
              </w:rPr>
              <w:t xml:space="preserve">Orario di Uscita </w:t>
            </w:r>
          </w:p>
        </w:tc>
      </w:tr>
      <w:tr w:rsidR="00873E60" w:rsidRPr="00BD5BA5" w:rsidTr="00873E60">
        <w:tc>
          <w:tcPr>
            <w:tcW w:w="3257" w:type="dxa"/>
          </w:tcPr>
          <w:p w:rsidR="00873E60" w:rsidRPr="00BD5BA5" w:rsidRDefault="00873E60" w:rsidP="00873E60">
            <w:pPr>
              <w:autoSpaceDE w:val="0"/>
              <w:autoSpaceDN w:val="0"/>
              <w:adjustRightInd w:val="0"/>
              <w:jc w:val="both"/>
              <w:rPr>
                <w:rFonts w:ascii="Verdana" w:hAnsi="Verdana" w:cs="Arial"/>
                <w:i/>
                <w:color w:val="000000"/>
              </w:rPr>
            </w:pPr>
            <w:r w:rsidRPr="00BD5BA5">
              <w:rPr>
                <w:rFonts w:ascii="Verdana" w:hAnsi="Verdana" w:cs="Arial"/>
                <w:i/>
                <w:color w:val="000000"/>
              </w:rPr>
              <w:t xml:space="preserve">Tempo pieno </w:t>
            </w:r>
          </w:p>
        </w:tc>
        <w:tc>
          <w:tcPr>
            <w:tcW w:w="3257" w:type="dxa"/>
          </w:tcPr>
          <w:p w:rsidR="00873E60" w:rsidRPr="00BD5BA5" w:rsidRDefault="00873E60" w:rsidP="00873E60">
            <w:pPr>
              <w:autoSpaceDE w:val="0"/>
              <w:autoSpaceDN w:val="0"/>
              <w:adjustRightInd w:val="0"/>
              <w:jc w:val="both"/>
              <w:rPr>
                <w:rFonts w:ascii="Verdana" w:hAnsi="Verdana" w:cs="Arial"/>
                <w:color w:val="000000"/>
              </w:rPr>
            </w:pPr>
            <w:r w:rsidRPr="00BD5BA5">
              <w:rPr>
                <w:rFonts w:ascii="Verdana" w:hAnsi="Verdana" w:cs="Arial"/>
                <w:color w:val="000000"/>
              </w:rPr>
              <w:t>Dalle 8.30 alle 9.00</w:t>
            </w:r>
          </w:p>
        </w:tc>
        <w:tc>
          <w:tcPr>
            <w:tcW w:w="3257" w:type="dxa"/>
          </w:tcPr>
          <w:p w:rsidR="00873E60" w:rsidRPr="00BD5BA5" w:rsidRDefault="00873E60" w:rsidP="00873E60">
            <w:pPr>
              <w:autoSpaceDE w:val="0"/>
              <w:autoSpaceDN w:val="0"/>
              <w:adjustRightInd w:val="0"/>
              <w:jc w:val="both"/>
              <w:rPr>
                <w:rFonts w:ascii="Verdana" w:hAnsi="Verdana" w:cs="Arial"/>
                <w:color w:val="000000"/>
              </w:rPr>
            </w:pPr>
            <w:proofErr w:type="gramStart"/>
            <w:r w:rsidRPr="00BD5BA5">
              <w:rPr>
                <w:rFonts w:ascii="Verdana" w:hAnsi="Verdana" w:cs="Arial"/>
                <w:color w:val="000000"/>
              </w:rPr>
              <w:t>dalle</w:t>
            </w:r>
            <w:proofErr w:type="gramEnd"/>
            <w:r w:rsidRPr="00BD5BA5">
              <w:rPr>
                <w:rFonts w:ascii="Verdana" w:hAnsi="Verdana" w:cs="Arial"/>
                <w:color w:val="000000"/>
              </w:rPr>
              <w:t xml:space="preserve"> 15.30 alle 16.30</w:t>
            </w:r>
          </w:p>
        </w:tc>
      </w:tr>
      <w:tr w:rsidR="00873E60" w:rsidRPr="00BD5BA5" w:rsidTr="00873E60">
        <w:tc>
          <w:tcPr>
            <w:tcW w:w="3257" w:type="dxa"/>
          </w:tcPr>
          <w:p w:rsidR="00873E60" w:rsidRPr="00BD5BA5" w:rsidRDefault="00873E60" w:rsidP="00873E60">
            <w:pPr>
              <w:autoSpaceDE w:val="0"/>
              <w:autoSpaceDN w:val="0"/>
              <w:adjustRightInd w:val="0"/>
              <w:jc w:val="both"/>
              <w:rPr>
                <w:rFonts w:ascii="Verdana" w:hAnsi="Verdana" w:cs="Arial"/>
                <w:i/>
                <w:iCs/>
                <w:color w:val="000000"/>
              </w:rPr>
            </w:pPr>
            <w:proofErr w:type="gramStart"/>
            <w:r w:rsidRPr="00BD5BA5">
              <w:rPr>
                <w:rFonts w:ascii="Verdana" w:hAnsi="Verdana" w:cs="Arial"/>
                <w:i/>
                <w:iCs/>
                <w:color w:val="000000"/>
              </w:rPr>
              <w:t>part</w:t>
            </w:r>
            <w:proofErr w:type="gramEnd"/>
            <w:r w:rsidRPr="00BD5BA5">
              <w:rPr>
                <w:rFonts w:ascii="Verdana" w:hAnsi="Verdana" w:cs="Arial"/>
                <w:i/>
                <w:iCs/>
                <w:color w:val="000000"/>
              </w:rPr>
              <w:t xml:space="preserve"> time mattino</w:t>
            </w:r>
          </w:p>
        </w:tc>
        <w:tc>
          <w:tcPr>
            <w:tcW w:w="3257" w:type="dxa"/>
          </w:tcPr>
          <w:p w:rsidR="00873E60" w:rsidRPr="00BD5BA5" w:rsidRDefault="00873E60" w:rsidP="00873E60">
            <w:pPr>
              <w:autoSpaceDE w:val="0"/>
              <w:autoSpaceDN w:val="0"/>
              <w:adjustRightInd w:val="0"/>
              <w:jc w:val="both"/>
              <w:rPr>
                <w:rFonts w:ascii="Verdana" w:hAnsi="Verdana" w:cs="Arial"/>
                <w:color w:val="000000"/>
              </w:rPr>
            </w:pPr>
            <w:proofErr w:type="gramStart"/>
            <w:r w:rsidRPr="00BD5BA5">
              <w:rPr>
                <w:rFonts w:ascii="Verdana" w:hAnsi="Verdana" w:cs="Arial"/>
                <w:color w:val="000000"/>
              </w:rPr>
              <w:t>dalle</w:t>
            </w:r>
            <w:proofErr w:type="gramEnd"/>
            <w:r w:rsidRPr="00BD5BA5">
              <w:rPr>
                <w:rFonts w:ascii="Verdana" w:hAnsi="Verdana" w:cs="Arial"/>
                <w:color w:val="000000"/>
              </w:rPr>
              <w:t xml:space="preserve"> 8.30 alle 9.00</w:t>
            </w:r>
          </w:p>
        </w:tc>
        <w:tc>
          <w:tcPr>
            <w:tcW w:w="3257" w:type="dxa"/>
          </w:tcPr>
          <w:p w:rsidR="00873E60" w:rsidRPr="00BD5BA5" w:rsidRDefault="00AA568A" w:rsidP="00873E60">
            <w:pPr>
              <w:autoSpaceDE w:val="0"/>
              <w:autoSpaceDN w:val="0"/>
              <w:adjustRightInd w:val="0"/>
              <w:jc w:val="both"/>
              <w:rPr>
                <w:rFonts w:ascii="Verdana" w:hAnsi="Verdana" w:cs="Arial"/>
                <w:color w:val="000000"/>
              </w:rPr>
            </w:pPr>
            <w:proofErr w:type="gramStart"/>
            <w:r w:rsidRPr="00BD5BA5">
              <w:rPr>
                <w:rFonts w:ascii="Verdana" w:hAnsi="Verdana" w:cs="Arial"/>
                <w:color w:val="000000"/>
              </w:rPr>
              <w:t>dalle</w:t>
            </w:r>
            <w:proofErr w:type="gramEnd"/>
            <w:r w:rsidRPr="00BD5BA5">
              <w:rPr>
                <w:rFonts w:ascii="Verdana" w:hAnsi="Verdana" w:cs="Arial"/>
                <w:color w:val="000000"/>
              </w:rPr>
              <w:t xml:space="preserve"> 12.00 alle 13.00</w:t>
            </w:r>
          </w:p>
        </w:tc>
      </w:tr>
      <w:tr w:rsidR="00873E60" w:rsidRPr="00BD5BA5" w:rsidTr="00BD5BA5">
        <w:trPr>
          <w:trHeight w:val="326"/>
        </w:trPr>
        <w:tc>
          <w:tcPr>
            <w:tcW w:w="3257" w:type="dxa"/>
          </w:tcPr>
          <w:p w:rsidR="00873E60" w:rsidRPr="00BD5BA5" w:rsidRDefault="00AA568A" w:rsidP="00873E60">
            <w:pPr>
              <w:autoSpaceDE w:val="0"/>
              <w:autoSpaceDN w:val="0"/>
              <w:adjustRightInd w:val="0"/>
              <w:jc w:val="both"/>
              <w:rPr>
                <w:rFonts w:ascii="Verdana" w:hAnsi="Verdana" w:cs="Arial"/>
                <w:i/>
                <w:iCs/>
                <w:color w:val="000000"/>
              </w:rPr>
            </w:pPr>
            <w:proofErr w:type="spellStart"/>
            <w:proofErr w:type="gramStart"/>
            <w:r w:rsidRPr="00BD5BA5">
              <w:rPr>
                <w:rFonts w:ascii="Verdana" w:hAnsi="Verdana" w:cs="Arial"/>
                <w:i/>
                <w:iCs/>
                <w:color w:val="000000"/>
              </w:rPr>
              <w:t>pre</w:t>
            </w:r>
            <w:proofErr w:type="spellEnd"/>
            <w:proofErr w:type="gramEnd"/>
            <w:r w:rsidRPr="00BD5BA5">
              <w:rPr>
                <w:rFonts w:ascii="Verdana" w:hAnsi="Verdana" w:cs="Arial"/>
                <w:i/>
                <w:iCs/>
                <w:color w:val="000000"/>
              </w:rPr>
              <w:t xml:space="preserve"> asilo</w:t>
            </w:r>
          </w:p>
        </w:tc>
        <w:tc>
          <w:tcPr>
            <w:tcW w:w="3257" w:type="dxa"/>
          </w:tcPr>
          <w:p w:rsidR="00873E60" w:rsidRPr="00BD5BA5" w:rsidRDefault="00AA568A" w:rsidP="00873E60">
            <w:pPr>
              <w:autoSpaceDE w:val="0"/>
              <w:autoSpaceDN w:val="0"/>
              <w:adjustRightInd w:val="0"/>
              <w:jc w:val="both"/>
              <w:rPr>
                <w:rFonts w:ascii="Verdana" w:hAnsi="Verdana" w:cs="Arial"/>
                <w:color w:val="000000"/>
              </w:rPr>
            </w:pPr>
            <w:proofErr w:type="gramStart"/>
            <w:r w:rsidRPr="00BD5BA5">
              <w:rPr>
                <w:rFonts w:ascii="Verdana" w:hAnsi="Verdana" w:cs="Arial"/>
                <w:color w:val="000000"/>
              </w:rPr>
              <w:t>dalle</w:t>
            </w:r>
            <w:proofErr w:type="gramEnd"/>
            <w:r w:rsidRPr="00BD5BA5">
              <w:rPr>
                <w:rFonts w:ascii="Verdana" w:hAnsi="Verdana" w:cs="Arial"/>
                <w:color w:val="000000"/>
              </w:rPr>
              <w:t xml:space="preserve"> 7.30 alle 8.30</w:t>
            </w:r>
          </w:p>
        </w:tc>
        <w:tc>
          <w:tcPr>
            <w:tcW w:w="3257" w:type="dxa"/>
          </w:tcPr>
          <w:p w:rsidR="00873E60" w:rsidRPr="00BD5BA5" w:rsidRDefault="00873E60" w:rsidP="00873E60">
            <w:pPr>
              <w:autoSpaceDE w:val="0"/>
              <w:autoSpaceDN w:val="0"/>
              <w:adjustRightInd w:val="0"/>
              <w:jc w:val="both"/>
              <w:rPr>
                <w:rFonts w:ascii="Verdana" w:hAnsi="Verdana" w:cs="Arial"/>
                <w:color w:val="000000"/>
              </w:rPr>
            </w:pPr>
          </w:p>
        </w:tc>
      </w:tr>
      <w:tr w:rsidR="00873E60" w:rsidRPr="00BD5BA5" w:rsidTr="00873E60">
        <w:tc>
          <w:tcPr>
            <w:tcW w:w="3257" w:type="dxa"/>
          </w:tcPr>
          <w:p w:rsidR="00873E60" w:rsidRPr="00BD5BA5" w:rsidRDefault="00BD5BA5" w:rsidP="00873E60">
            <w:pPr>
              <w:autoSpaceDE w:val="0"/>
              <w:autoSpaceDN w:val="0"/>
              <w:adjustRightInd w:val="0"/>
              <w:jc w:val="both"/>
              <w:rPr>
                <w:rFonts w:ascii="Verdana" w:hAnsi="Verdana" w:cs="Arial"/>
                <w:i/>
                <w:iCs/>
                <w:color w:val="000000"/>
              </w:rPr>
            </w:pPr>
            <w:proofErr w:type="gramStart"/>
            <w:r w:rsidRPr="00BD5BA5">
              <w:rPr>
                <w:rFonts w:ascii="Verdana" w:hAnsi="Verdana" w:cs="Arial"/>
                <w:i/>
                <w:iCs/>
                <w:color w:val="000000"/>
              </w:rPr>
              <w:lastRenderedPageBreak/>
              <w:t>post</w:t>
            </w:r>
            <w:proofErr w:type="gramEnd"/>
            <w:r w:rsidRPr="00BD5BA5">
              <w:rPr>
                <w:rFonts w:ascii="Verdana" w:hAnsi="Verdana" w:cs="Arial"/>
                <w:i/>
                <w:iCs/>
                <w:color w:val="000000"/>
              </w:rPr>
              <w:t xml:space="preserve"> asilo</w:t>
            </w:r>
          </w:p>
        </w:tc>
        <w:tc>
          <w:tcPr>
            <w:tcW w:w="3257" w:type="dxa"/>
          </w:tcPr>
          <w:p w:rsidR="00873E60" w:rsidRPr="00BD5BA5" w:rsidRDefault="00873E60" w:rsidP="00873E60">
            <w:pPr>
              <w:autoSpaceDE w:val="0"/>
              <w:autoSpaceDN w:val="0"/>
              <w:adjustRightInd w:val="0"/>
              <w:jc w:val="both"/>
              <w:rPr>
                <w:rFonts w:ascii="Verdana" w:hAnsi="Verdana" w:cs="Arial"/>
                <w:color w:val="000000"/>
              </w:rPr>
            </w:pPr>
          </w:p>
        </w:tc>
        <w:tc>
          <w:tcPr>
            <w:tcW w:w="3257" w:type="dxa"/>
          </w:tcPr>
          <w:p w:rsidR="00873E60" w:rsidRPr="00BD5BA5" w:rsidRDefault="00BD5BA5" w:rsidP="00873E60">
            <w:pPr>
              <w:autoSpaceDE w:val="0"/>
              <w:autoSpaceDN w:val="0"/>
              <w:adjustRightInd w:val="0"/>
              <w:jc w:val="both"/>
              <w:rPr>
                <w:rFonts w:ascii="Verdana" w:hAnsi="Verdana" w:cs="Arial"/>
                <w:color w:val="000000"/>
              </w:rPr>
            </w:pPr>
            <w:proofErr w:type="gramStart"/>
            <w:r w:rsidRPr="00BD5BA5">
              <w:rPr>
                <w:rFonts w:ascii="Verdana" w:hAnsi="Verdana" w:cs="Arial"/>
                <w:color w:val="000000"/>
              </w:rPr>
              <w:t>dalle</w:t>
            </w:r>
            <w:proofErr w:type="gramEnd"/>
            <w:r w:rsidRPr="00BD5BA5">
              <w:rPr>
                <w:rFonts w:ascii="Verdana" w:hAnsi="Verdana" w:cs="Arial"/>
                <w:color w:val="000000"/>
              </w:rPr>
              <w:t xml:space="preserve"> 16.30 alle 18.00</w:t>
            </w:r>
          </w:p>
        </w:tc>
      </w:tr>
      <w:tr w:rsidR="00873E60" w:rsidRPr="00BD5BA5" w:rsidTr="00873E60">
        <w:tc>
          <w:tcPr>
            <w:tcW w:w="3257" w:type="dxa"/>
          </w:tcPr>
          <w:p w:rsidR="00873E60" w:rsidRPr="00BD5BA5" w:rsidRDefault="00BD5BA5" w:rsidP="00873E60">
            <w:pPr>
              <w:autoSpaceDE w:val="0"/>
              <w:autoSpaceDN w:val="0"/>
              <w:adjustRightInd w:val="0"/>
              <w:jc w:val="both"/>
              <w:rPr>
                <w:rFonts w:ascii="Verdana" w:hAnsi="Verdana" w:cs="Arial"/>
                <w:i/>
                <w:iCs/>
                <w:color w:val="000000"/>
              </w:rPr>
            </w:pPr>
            <w:r w:rsidRPr="00BD5BA5">
              <w:rPr>
                <w:rFonts w:ascii="Verdana" w:hAnsi="Verdana" w:cs="Arial"/>
                <w:i/>
                <w:iCs/>
                <w:color w:val="000000"/>
              </w:rPr>
              <w:t>Part time senza pasto</w:t>
            </w:r>
          </w:p>
        </w:tc>
        <w:tc>
          <w:tcPr>
            <w:tcW w:w="3257" w:type="dxa"/>
          </w:tcPr>
          <w:p w:rsidR="00873E60" w:rsidRPr="00BD5BA5" w:rsidRDefault="00BD5BA5" w:rsidP="00873E60">
            <w:pPr>
              <w:autoSpaceDE w:val="0"/>
              <w:autoSpaceDN w:val="0"/>
              <w:adjustRightInd w:val="0"/>
              <w:jc w:val="both"/>
              <w:rPr>
                <w:rFonts w:ascii="Verdana" w:hAnsi="Verdana" w:cs="Arial"/>
                <w:color w:val="000000"/>
              </w:rPr>
            </w:pPr>
            <w:r w:rsidRPr="00BD5BA5">
              <w:rPr>
                <w:rFonts w:ascii="Verdana" w:hAnsi="Verdana" w:cs="Arial"/>
                <w:color w:val="000000"/>
              </w:rPr>
              <w:t>Dalle 8.30</w:t>
            </w:r>
          </w:p>
        </w:tc>
        <w:tc>
          <w:tcPr>
            <w:tcW w:w="3257" w:type="dxa"/>
          </w:tcPr>
          <w:p w:rsidR="00873E60" w:rsidRPr="00BD5BA5" w:rsidRDefault="00BD5BA5" w:rsidP="00873E60">
            <w:pPr>
              <w:autoSpaceDE w:val="0"/>
              <w:autoSpaceDN w:val="0"/>
              <w:adjustRightInd w:val="0"/>
              <w:jc w:val="both"/>
              <w:rPr>
                <w:rFonts w:ascii="Verdana" w:hAnsi="Verdana" w:cs="Arial"/>
                <w:color w:val="000000"/>
              </w:rPr>
            </w:pPr>
            <w:r w:rsidRPr="00BD5BA5">
              <w:rPr>
                <w:rFonts w:ascii="Verdana" w:hAnsi="Verdana" w:cs="Arial"/>
                <w:color w:val="000000"/>
              </w:rPr>
              <w:t>Alle 11.00</w:t>
            </w:r>
          </w:p>
        </w:tc>
      </w:tr>
    </w:tbl>
    <w:p w:rsidR="00873E60" w:rsidRDefault="00873E60" w:rsidP="00873E60">
      <w:pPr>
        <w:autoSpaceDE w:val="0"/>
        <w:autoSpaceDN w:val="0"/>
        <w:adjustRightInd w:val="0"/>
        <w:spacing w:after="0" w:line="240" w:lineRule="auto"/>
        <w:jc w:val="both"/>
        <w:rPr>
          <w:rFonts w:ascii="Verdana" w:hAnsi="Verdana" w:cs="Verdana"/>
          <w:color w:val="000000"/>
        </w:rPr>
      </w:pP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In caso di posti disponibili, durante tutto l’an</w:t>
      </w:r>
      <w:r w:rsidR="00BD5BA5">
        <w:rPr>
          <w:rFonts w:ascii="Verdana" w:hAnsi="Verdana" w:cs="Verdana"/>
          <w:color w:val="000000"/>
        </w:rPr>
        <w:t xml:space="preserve">no e comunque entro il 30 Marzo </w:t>
      </w:r>
      <w:r w:rsidR="00A02871">
        <w:rPr>
          <w:rFonts w:ascii="Verdana" w:hAnsi="Verdana" w:cs="Verdana"/>
          <w:color w:val="000000"/>
        </w:rPr>
        <w:t xml:space="preserve">si potrà procedere all’inserimento di nuovi </w:t>
      </w:r>
      <w:r>
        <w:rPr>
          <w:rFonts w:ascii="Verdana" w:hAnsi="Verdana" w:cs="Verdana"/>
          <w:color w:val="000000"/>
        </w:rPr>
        <w:t>bambini.</w:t>
      </w:r>
    </w:p>
    <w:p w:rsidR="00BD5BA5" w:rsidRDefault="00BD5BA5"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Non è</w:t>
      </w:r>
      <w:r w:rsidR="00873E60">
        <w:rPr>
          <w:rFonts w:ascii="Verdana" w:hAnsi="Verdana" w:cs="Verdana"/>
          <w:color w:val="000000"/>
        </w:rPr>
        <w:t xml:space="preserve"> possibile richiedere il servizio di </w:t>
      </w:r>
      <w:proofErr w:type="spellStart"/>
      <w:r w:rsidR="00873E60">
        <w:rPr>
          <w:rFonts w:ascii="Verdana" w:hAnsi="Verdana" w:cs="Verdana"/>
          <w:color w:val="000000"/>
        </w:rPr>
        <w:t>pre</w:t>
      </w:r>
      <w:proofErr w:type="spellEnd"/>
      <w:r w:rsidR="00873E60">
        <w:rPr>
          <w:rFonts w:ascii="Verdana" w:hAnsi="Verdana" w:cs="Verdana"/>
          <w:color w:val="000000"/>
        </w:rPr>
        <w:t xml:space="preserve"> asilo e post as</w:t>
      </w:r>
      <w:r>
        <w:rPr>
          <w:rFonts w:ascii="Verdana" w:hAnsi="Verdana" w:cs="Verdana"/>
          <w:color w:val="000000"/>
        </w:rPr>
        <w:t>ilo occasionalmente.</w:t>
      </w:r>
    </w:p>
    <w:p w:rsidR="00616543" w:rsidRDefault="009D0634"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La</w:t>
      </w:r>
      <w:r w:rsidR="00616543">
        <w:rPr>
          <w:rFonts w:ascii="Verdana" w:hAnsi="Verdana" w:cs="Verdana"/>
          <w:color w:val="000000"/>
        </w:rPr>
        <w:t xml:space="preserve"> frequenza al </w:t>
      </w:r>
      <w:proofErr w:type="spellStart"/>
      <w:r w:rsidR="00616543">
        <w:rPr>
          <w:rFonts w:ascii="Verdana" w:hAnsi="Verdana" w:cs="Verdana"/>
          <w:color w:val="000000"/>
        </w:rPr>
        <w:t>pre</w:t>
      </w:r>
      <w:proofErr w:type="spellEnd"/>
      <w:r w:rsidR="00616543">
        <w:rPr>
          <w:rFonts w:ascii="Verdana" w:hAnsi="Verdana" w:cs="Verdana"/>
          <w:color w:val="000000"/>
        </w:rPr>
        <w:t xml:space="preserve"> e post scuola verrà garantita a fronte di esigenze lavorative dei genitori. </w:t>
      </w:r>
    </w:p>
    <w:p w:rsidR="006734B7" w:rsidRPr="006734B7" w:rsidRDefault="006734B7" w:rsidP="006734B7">
      <w:pPr>
        <w:pStyle w:val="Default"/>
        <w:jc w:val="both"/>
        <w:rPr>
          <w:rFonts w:ascii="Verdana" w:hAnsi="Verdana"/>
          <w:sz w:val="22"/>
          <w:szCs w:val="22"/>
        </w:rPr>
      </w:pPr>
      <w:r w:rsidRPr="006734B7">
        <w:rPr>
          <w:rFonts w:ascii="Verdana" w:hAnsi="Verdana"/>
          <w:sz w:val="22"/>
          <w:szCs w:val="22"/>
        </w:rPr>
        <w:t xml:space="preserve">Il nido </w:t>
      </w:r>
      <w:r>
        <w:rPr>
          <w:rFonts w:ascii="Verdana" w:hAnsi="Verdana"/>
          <w:sz w:val="22"/>
          <w:szCs w:val="22"/>
        </w:rPr>
        <w:t>garantisce</w:t>
      </w:r>
      <w:r w:rsidRPr="006734B7">
        <w:rPr>
          <w:rFonts w:ascii="Verdana" w:hAnsi="Verdana"/>
          <w:sz w:val="22"/>
          <w:szCs w:val="22"/>
        </w:rPr>
        <w:t xml:space="preserve"> un’apertura annuale di almeno 205</w:t>
      </w:r>
      <w:r>
        <w:rPr>
          <w:rFonts w:ascii="Verdana" w:hAnsi="Verdana"/>
          <w:sz w:val="22"/>
          <w:szCs w:val="22"/>
        </w:rPr>
        <w:t xml:space="preserve"> giorni. </w:t>
      </w:r>
      <w:r w:rsidR="004036C5">
        <w:rPr>
          <w:rFonts w:ascii="Verdana" w:hAnsi="Verdana"/>
          <w:sz w:val="22"/>
          <w:szCs w:val="22"/>
        </w:rPr>
        <w:t xml:space="preserve">Il calendario dei giorni di apertura verrà pubblicato nel mese di </w:t>
      </w:r>
      <w:r w:rsidR="00A02871">
        <w:rPr>
          <w:rFonts w:ascii="Verdana" w:hAnsi="Verdana"/>
          <w:sz w:val="22"/>
          <w:szCs w:val="22"/>
        </w:rPr>
        <w:t>Giugno</w:t>
      </w:r>
      <w:r w:rsidR="004036C5">
        <w:rPr>
          <w:rFonts w:ascii="Verdana" w:hAnsi="Verdana"/>
          <w:sz w:val="22"/>
          <w:szCs w:val="22"/>
        </w:rPr>
        <w:t>.</w:t>
      </w:r>
      <w:r w:rsidRPr="006734B7">
        <w:rPr>
          <w:rFonts w:ascii="Verdana" w:hAnsi="Verdana"/>
          <w:sz w:val="22"/>
          <w:szCs w:val="22"/>
        </w:rPr>
        <w:t xml:space="preserve"> </w:t>
      </w:r>
    </w:p>
    <w:p w:rsidR="00BD5BA5" w:rsidRDefault="00BD5BA5" w:rsidP="00873E60">
      <w:pPr>
        <w:autoSpaceDE w:val="0"/>
        <w:autoSpaceDN w:val="0"/>
        <w:adjustRightInd w:val="0"/>
        <w:spacing w:after="0" w:line="240" w:lineRule="auto"/>
        <w:jc w:val="both"/>
        <w:rPr>
          <w:rFonts w:ascii="Verdana" w:hAnsi="Verdana" w:cs="Verdana"/>
          <w:color w:val="000000"/>
        </w:rPr>
      </w:pPr>
    </w:p>
    <w:p w:rsidR="00873E60" w:rsidRDefault="00873E60" w:rsidP="00BD5BA5">
      <w:pPr>
        <w:autoSpaceDE w:val="0"/>
        <w:autoSpaceDN w:val="0"/>
        <w:adjustRightInd w:val="0"/>
        <w:spacing w:after="0" w:line="240" w:lineRule="auto"/>
        <w:jc w:val="center"/>
        <w:rPr>
          <w:rFonts w:ascii="Verdana,BoldItalic" w:hAnsi="Verdana,BoldItalic" w:cs="Verdana,BoldItalic"/>
          <w:b/>
          <w:bCs/>
          <w:i/>
          <w:iCs/>
          <w:color w:val="000000"/>
        </w:rPr>
      </w:pPr>
      <w:r>
        <w:rPr>
          <w:rFonts w:ascii="Verdana,BoldItalic" w:hAnsi="Verdana,BoldItalic" w:cs="Verdana,BoldItalic"/>
          <w:b/>
          <w:bCs/>
          <w:i/>
          <w:iCs/>
          <w:color w:val="000000"/>
        </w:rPr>
        <w:t>Articolo 6- Iscrizioni</w:t>
      </w:r>
    </w:p>
    <w:p w:rsidR="00BD5BA5" w:rsidRDefault="00BD5BA5" w:rsidP="00BD5BA5">
      <w:pPr>
        <w:autoSpaceDE w:val="0"/>
        <w:autoSpaceDN w:val="0"/>
        <w:adjustRightInd w:val="0"/>
        <w:spacing w:after="0" w:line="240" w:lineRule="auto"/>
        <w:jc w:val="center"/>
        <w:rPr>
          <w:rFonts w:ascii="Verdana,BoldItalic" w:hAnsi="Verdana,BoldItalic" w:cs="Verdana,BoldItalic"/>
          <w:b/>
          <w:bCs/>
          <w:i/>
          <w:iCs/>
          <w:color w:val="000000"/>
        </w:rPr>
      </w:pPr>
    </w:p>
    <w:p w:rsidR="00E06E0C" w:rsidRDefault="00873E60" w:rsidP="0032137B">
      <w:pPr>
        <w:autoSpaceDE w:val="0"/>
        <w:autoSpaceDN w:val="0"/>
        <w:adjustRightInd w:val="0"/>
        <w:spacing w:after="0" w:line="240" w:lineRule="auto"/>
        <w:jc w:val="both"/>
        <w:rPr>
          <w:rFonts w:ascii="Verdana" w:hAnsi="Verdana" w:cs="Arial"/>
        </w:rPr>
      </w:pPr>
      <w:r w:rsidRPr="004036C5">
        <w:rPr>
          <w:rFonts w:ascii="Verdana" w:hAnsi="Verdana" w:cs="Verdana"/>
          <w:color w:val="000000"/>
        </w:rPr>
        <w:t xml:space="preserve">Le domande di ammissione, presentate </w:t>
      </w:r>
      <w:r w:rsidR="00BD5BA5" w:rsidRPr="004036C5">
        <w:rPr>
          <w:rFonts w:ascii="Verdana" w:hAnsi="Verdana" w:cs="Verdana"/>
          <w:color w:val="000000"/>
        </w:rPr>
        <w:t xml:space="preserve">dai genitori o da chi </w:t>
      </w:r>
      <w:r w:rsidRPr="004036C5">
        <w:rPr>
          <w:rFonts w:ascii="Verdana" w:hAnsi="Verdana" w:cs="Verdana"/>
          <w:color w:val="000000"/>
        </w:rPr>
        <w:t xml:space="preserve">esercita la </w:t>
      </w:r>
      <w:r w:rsidR="00BD5BA5" w:rsidRPr="004036C5">
        <w:rPr>
          <w:rFonts w:ascii="Verdana" w:hAnsi="Verdana" w:cs="Verdana"/>
          <w:color w:val="000000"/>
        </w:rPr>
        <w:t>responsabilità genitoriale</w:t>
      </w:r>
      <w:r w:rsidRPr="004036C5">
        <w:rPr>
          <w:rFonts w:ascii="Verdana" w:hAnsi="Verdana" w:cs="Verdana"/>
          <w:color w:val="000000"/>
        </w:rPr>
        <w:t xml:space="preserve"> sul bambino</w:t>
      </w:r>
      <w:r w:rsidRPr="004036C5">
        <w:rPr>
          <w:rFonts w:ascii="Verdana" w:hAnsi="Verdana" w:cs="Verdana"/>
        </w:rPr>
        <w:t xml:space="preserve">, </w:t>
      </w:r>
      <w:r w:rsidR="0032137B" w:rsidRPr="004036C5">
        <w:rPr>
          <w:rFonts w:ascii="Verdana" w:hAnsi="Verdana" w:cs="Arial"/>
        </w:rPr>
        <w:t>do</w:t>
      </w:r>
      <w:r w:rsidR="009D0634">
        <w:rPr>
          <w:rFonts w:ascii="Verdana" w:hAnsi="Verdana" w:cs="Arial"/>
        </w:rPr>
        <w:t>vranno pervenire</w:t>
      </w:r>
      <w:r w:rsidR="0032137B" w:rsidRPr="004036C5">
        <w:rPr>
          <w:rFonts w:ascii="Verdana" w:hAnsi="Verdana" w:cs="Arial"/>
        </w:rPr>
        <w:t xml:space="preserve"> </w:t>
      </w:r>
      <w:r w:rsidR="00E06E0C">
        <w:rPr>
          <w:rFonts w:ascii="Verdana" w:hAnsi="Verdana" w:cs="Arial"/>
        </w:rPr>
        <w:t>entro il 30 Aprile di ogni anno, secondo le indicazioni fornite dall’ufficio Servizi Sociali</w:t>
      </w:r>
      <w:r w:rsidR="0032137B" w:rsidRPr="004036C5">
        <w:rPr>
          <w:rFonts w:ascii="Verdana" w:hAnsi="Verdana" w:cs="Arial"/>
        </w:rPr>
        <w:t>.</w:t>
      </w:r>
    </w:p>
    <w:p w:rsidR="00873E60" w:rsidRDefault="0032137B" w:rsidP="00E06E0C">
      <w:pPr>
        <w:autoSpaceDE w:val="0"/>
        <w:autoSpaceDN w:val="0"/>
        <w:adjustRightInd w:val="0"/>
        <w:spacing w:after="0" w:line="240" w:lineRule="auto"/>
        <w:jc w:val="both"/>
        <w:rPr>
          <w:rFonts w:ascii="Verdana" w:hAnsi="Verdana" w:cs="Verdana"/>
          <w:color w:val="000000"/>
        </w:rPr>
      </w:pPr>
      <w:r w:rsidRPr="004036C5">
        <w:rPr>
          <w:rFonts w:ascii="Verdana" w:hAnsi="Verdana" w:cs="Arial"/>
        </w:rPr>
        <w:t>Indicazioni per la presentazione delle domande e</w:t>
      </w:r>
      <w:r w:rsidR="009D0634">
        <w:rPr>
          <w:rFonts w:ascii="Verdana" w:hAnsi="Verdana" w:cs="Arial"/>
        </w:rPr>
        <w:t>d</w:t>
      </w:r>
      <w:r w:rsidRPr="004036C5">
        <w:rPr>
          <w:rFonts w:ascii="Verdana" w:hAnsi="Verdana" w:cs="Arial"/>
        </w:rPr>
        <w:t xml:space="preserve"> il regolamento </w:t>
      </w:r>
      <w:r w:rsidRPr="004036C5">
        <w:rPr>
          <w:rFonts w:ascii="Verdana" w:hAnsi="Verdana" w:cs="Verdana"/>
          <w:color w:val="000000"/>
        </w:rPr>
        <w:t xml:space="preserve">sono ritirabili presso l’asilo nido di Via Oslavia e scaricabili dal sito internet del Comune di Tradate all’indirizzo: </w:t>
      </w:r>
      <w:hyperlink r:id="rId9" w:history="1">
        <w:r w:rsidR="00E06E0C" w:rsidRPr="004D1510">
          <w:rPr>
            <w:rStyle w:val="Collegamentoipertestuale"/>
            <w:rFonts w:ascii="Verdana" w:hAnsi="Verdana" w:cs="Verdana"/>
          </w:rPr>
          <w:t>www.comune.tradate.va.it</w:t>
        </w:r>
      </w:hyperlink>
      <w:r w:rsidRPr="004036C5">
        <w:rPr>
          <w:rFonts w:ascii="Verdana" w:hAnsi="Verdana" w:cs="Verdana"/>
          <w:color w:val="0000FF"/>
        </w:rPr>
        <w:t>.</w:t>
      </w:r>
    </w:p>
    <w:p w:rsidR="00E06E0C" w:rsidRPr="00E06E0C" w:rsidRDefault="00E06E0C" w:rsidP="00E06E0C">
      <w:pPr>
        <w:autoSpaceDE w:val="0"/>
        <w:autoSpaceDN w:val="0"/>
        <w:adjustRightInd w:val="0"/>
        <w:spacing w:after="0" w:line="240" w:lineRule="auto"/>
        <w:jc w:val="both"/>
        <w:rPr>
          <w:rFonts w:ascii="Verdana" w:hAnsi="Verdana" w:cs="Verdana"/>
          <w:color w:val="000000"/>
        </w:rPr>
      </w:pPr>
    </w:p>
    <w:p w:rsidR="00873E60" w:rsidRDefault="00873E60" w:rsidP="0032137B">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7 – Criteri per la formazione della graduatoria</w:t>
      </w:r>
    </w:p>
    <w:p w:rsidR="0032137B" w:rsidRDefault="0032137B" w:rsidP="00873E60">
      <w:pPr>
        <w:autoSpaceDE w:val="0"/>
        <w:autoSpaceDN w:val="0"/>
        <w:adjustRightInd w:val="0"/>
        <w:spacing w:after="0" w:line="240" w:lineRule="auto"/>
        <w:jc w:val="both"/>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Il Responsabile dei servizi sociali esamina e va</w:t>
      </w:r>
      <w:r w:rsidR="0032137B">
        <w:rPr>
          <w:rFonts w:ascii="Verdana" w:hAnsi="Verdana" w:cs="Verdana"/>
        </w:rPr>
        <w:t xml:space="preserve">luta le domande pervenute entro </w:t>
      </w:r>
      <w:r>
        <w:rPr>
          <w:rFonts w:ascii="Verdana" w:hAnsi="Verdana" w:cs="Verdana"/>
        </w:rPr>
        <w:t xml:space="preserve">il termine stabilito, assegna i punteggi </w:t>
      </w:r>
      <w:r w:rsidR="0032137B">
        <w:rPr>
          <w:rFonts w:ascii="Verdana" w:hAnsi="Verdana" w:cs="Verdana"/>
        </w:rPr>
        <w:t xml:space="preserve">a ciascuna domanda e formula la </w:t>
      </w:r>
      <w:r>
        <w:rPr>
          <w:rFonts w:ascii="Verdana" w:hAnsi="Verdana" w:cs="Verdana"/>
        </w:rPr>
        <w:t>graduatoria nel rispetto dei criteri definiti dal successivo art. 8</w:t>
      </w:r>
      <w:r w:rsidR="009D0634">
        <w:rPr>
          <w:rFonts w:ascii="Verdana" w:hAnsi="Verdana" w:cs="Verdana"/>
        </w:rPr>
        <w:t>.</w:t>
      </w:r>
    </w:p>
    <w:p w:rsidR="00873E60" w:rsidRPr="004036C5"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 xml:space="preserve">Il </w:t>
      </w:r>
      <w:r w:rsidRPr="004036C5">
        <w:rPr>
          <w:rFonts w:ascii="Verdana" w:hAnsi="Verdana" w:cs="Verdana"/>
        </w:rPr>
        <w:t>calendario per la procedura di ammissione è il seguente:</w:t>
      </w:r>
    </w:p>
    <w:p w:rsidR="00873E60" w:rsidRPr="004036C5" w:rsidRDefault="00873E60" w:rsidP="00873E60">
      <w:pPr>
        <w:autoSpaceDE w:val="0"/>
        <w:autoSpaceDN w:val="0"/>
        <w:adjustRightInd w:val="0"/>
        <w:spacing w:after="0" w:line="240" w:lineRule="auto"/>
        <w:jc w:val="both"/>
        <w:rPr>
          <w:rFonts w:ascii="Verdana" w:hAnsi="Verdana" w:cs="Verdana"/>
        </w:rPr>
      </w:pPr>
      <w:r w:rsidRPr="004036C5">
        <w:rPr>
          <w:rFonts w:ascii="Verdana" w:hAnsi="Verdana" w:cs="Verdana"/>
        </w:rPr>
        <w:t>a) raccolta delle domande</w:t>
      </w:r>
      <w:r w:rsidR="0032137B" w:rsidRPr="004036C5">
        <w:rPr>
          <w:rFonts w:ascii="Verdana" w:hAnsi="Verdana" w:cs="Verdana"/>
        </w:rPr>
        <w:t xml:space="preserve"> </w:t>
      </w:r>
      <w:r w:rsidR="004036C5" w:rsidRPr="004036C5">
        <w:rPr>
          <w:rFonts w:ascii="Verdana" w:hAnsi="Verdana" w:cs="Verdana"/>
        </w:rPr>
        <w:t>entro il</w:t>
      </w:r>
      <w:r w:rsidRPr="004036C5">
        <w:rPr>
          <w:rFonts w:ascii="Verdana" w:hAnsi="Verdana" w:cs="Verdana"/>
        </w:rPr>
        <w:t xml:space="preserve"> 30 Aprile</w:t>
      </w:r>
      <w:r w:rsidR="009D0634">
        <w:rPr>
          <w:rFonts w:ascii="Verdana" w:hAnsi="Verdana" w:cs="Verdana"/>
        </w:rPr>
        <w:t>;</w:t>
      </w:r>
    </w:p>
    <w:p w:rsidR="00873E60" w:rsidRDefault="00873E60" w:rsidP="00873E60">
      <w:pPr>
        <w:autoSpaceDE w:val="0"/>
        <w:autoSpaceDN w:val="0"/>
        <w:adjustRightInd w:val="0"/>
        <w:spacing w:after="0" w:line="240" w:lineRule="auto"/>
        <w:jc w:val="both"/>
        <w:rPr>
          <w:rFonts w:ascii="Verdana" w:hAnsi="Verdana" w:cs="Verdana"/>
        </w:rPr>
      </w:pPr>
      <w:r w:rsidRPr="004036C5">
        <w:rPr>
          <w:rFonts w:ascii="Verdana" w:hAnsi="Verdana" w:cs="Verdana"/>
        </w:rPr>
        <w:t>b) predisposizione ed approvazione della graduatoria</w:t>
      </w:r>
      <w:r>
        <w:rPr>
          <w:rFonts w:ascii="Verdana" w:hAnsi="Verdana" w:cs="Verdana"/>
        </w:rPr>
        <w:t xml:space="preserve"> entro il 15 Maggio</w:t>
      </w:r>
      <w:r w:rsidR="009D0634">
        <w:rPr>
          <w:rFonts w:ascii="Verdana" w:hAnsi="Verdana" w:cs="Verdana"/>
        </w:rPr>
        <w:t>;</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c) comunicazione agli aventi diritto al posto entro il 31 Maggio</w:t>
      </w:r>
      <w:r w:rsidR="009D0634">
        <w:rPr>
          <w:rFonts w:ascii="Verdana" w:hAnsi="Verdana" w:cs="Verdana"/>
        </w:rPr>
        <w:t>;</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Le domande che dovessero pervenire dopo il 30 Aprile verranno accol</w:t>
      </w:r>
      <w:r w:rsidR="009D0634">
        <w:rPr>
          <w:rFonts w:ascii="Verdana" w:hAnsi="Verdana" w:cs="Verdana"/>
        </w:rPr>
        <w:t>te,</w:t>
      </w:r>
      <w:r w:rsidR="0032137B">
        <w:rPr>
          <w:rFonts w:ascii="Verdana" w:hAnsi="Verdana" w:cs="Verdana"/>
        </w:rPr>
        <w:t xml:space="preserve"> </w:t>
      </w:r>
      <w:r>
        <w:rPr>
          <w:rFonts w:ascii="Verdana" w:hAnsi="Verdana" w:cs="Verdana"/>
        </w:rPr>
        <w:t>valutate e collocate in una seconda lis</w:t>
      </w:r>
      <w:r w:rsidR="0032137B">
        <w:rPr>
          <w:rFonts w:ascii="Verdana" w:hAnsi="Verdana" w:cs="Verdana"/>
        </w:rPr>
        <w:t xml:space="preserve">ta di attesa che verrà presa in </w:t>
      </w:r>
      <w:r>
        <w:rPr>
          <w:rFonts w:ascii="Verdana" w:hAnsi="Verdana" w:cs="Verdana"/>
        </w:rPr>
        <w:t>considerazione solo in caso di esaurimento della prima.</w:t>
      </w:r>
    </w:p>
    <w:p w:rsidR="009D0634"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Le domande hanno validità solo per l’anno sc</w:t>
      </w:r>
      <w:r w:rsidR="0032137B">
        <w:rPr>
          <w:rFonts w:ascii="Verdana" w:hAnsi="Verdana" w:cs="Verdana"/>
        </w:rPr>
        <w:t xml:space="preserve">olastico successivo a quello in </w:t>
      </w:r>
      <w:r>
        <w:rPr>
          <w:rFonts w:ascii="Verdana" w:hAnsi="Verdana" w:cs="Verdana"/>
        </w:rPr>
        <w:t>corso, nel caso in cui non si proceda all’inseri</w:t>
      </w:r>
      <w:r w:rsidR="0032137B">
        <w:rPr>
          <w:rFonts w:ascii="Verdana" w:hAnsi="Verdana" w:cs="Verdana"/>
        </w:rPr>
        <w:t xml:space="preserve">mento del bambino e le famiglie </w:t>
      </w:r>
      <w:r>
        <w:rPr>
          <w:rFonts w:ascii="Verdana" w:hAnsi="Verdana" w:cs="Verdana"/>
        </w:rPr>
        <w:t>intendono usufruire del servizio dev</w:t>
      </w:r>
      <w:r w:rsidR="0032137B">
        <w:rPr>
          <w:rFonts w:ascii="Verdana" w:hAnsi="Verdana" w:cs="Verdana"/>
        </w:rPr>
        <w:t xml:space="preserve">ono presentare nuova domanda di </w:t>
      </w:r>
      <w:r>
        <w:rPr>
          <w:rFonts w:ascii="Verdana" w:hAnsi="Verdana" w:cs="Verdana"/>
        </w:rPr>
        <w:t xml:space="preserve">iscrizione. </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Non viene riconosciuto nessuna precedenza nella nuova graduatoria.</w:t>
      </w:r>
    </w:p>
    <w:p w:rsidR="0032137B" w:rsidRDefault="0032137B" w:rsidP="00873E60">
      <w:pPr>
        <w:autoSpaceDE w:val="0"/>
        <w:autoSpaceDN w:val="0"/>
        <w:adjustRightInd w:val="0"/>
        <w:spacing w:after="0" w:line="240" w:lineRule="auto"/>
        <w:jc w:val="both"/>
        <w:rPr>
          <w:rFonts w:ascii="Verdana" w:hAnsi="Verdana" w:cs="Verdana"/>
        </w:rPr>
      </w:pPr>
    </w:p>
    <w:p w:rsidR="00873E60" w:rsidRDefault="00873E60" w:rsidP="0032137B">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8 - Criteri di ammissione dei bambini</w:t>
      </w:r>
    </w:p>
    <w:p w:rsidR="0032137B" w:rsidRDefault="0032137B" w:rsidP="0032137B">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Ai fini della formazione della graduatoria di amm</w:t>
      </w:r>
      <w:r w:rsidR="0032137B">
        <w:rPr>
          <w:rFonts w:ascii="Verdana" w:hAnsi="Verdana" w:cs="Verdana"/>
        </w:rPr>
        <w:t xml:space="preserve">issione sono attributi punteggi </w:t>
      </w:r>
      <w:r>
        <w:rPr>
          <w:rFonts w:ascii="Verdana" w:hAnsi="Verdana" w:cs="Verdana"/>
        </w:rPr>
        <w:t>specifici secondo le seguenti modalità:</w:t>
      </w:r>
    </w:p>
    <w:p w:rsidR="0032137B" w:rsidRDefault="0032137B"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Bold" w:hAnsi="Verdana,Bold" w:cs="Verdana,Bold"/>
          <w:b/>
          <w:bCs/>
        </w:rPr>
      </w:pPr>
      <w:r>
        <w:rPr>
          <w:rFonts w:ascii="Verdana,Bold" w:hAnsi="Verdana,Bold" w:cs="Verdana,Bold"/>
          <w:b/>
          <w:bCs/>
        </w:rPr>
        <w:t>Oggetto punti</w:t>
      </w:r>
    </w:p>
    <w:p w:rsidR="0032137B" w:rsidRDefault="0032137B" w:rsidP="00873E60">
      <w:pPr>
        <w:autoSpaceDE w:val="0"/>
        <w:autoSpaceDN w:val="0"/>
        <w:adjustRightInd w:val="0"/>
        <w:spacing w:after="0" w:line="240" w:lineRule="auto"/>
        <w:jc w:val="both"/>
        <w:rPr>
          <w:rFonts w:ascii="Verdana,Bold" w:hAnsi="Verdana,Bold" w:cs="Verdana,Bold"/>
          <w:b/>
          <w:bCs/>
        </w:rPr>
      </w:pPr>
    </w:p>
    <w:tbl>
      <w:tblPr>
        <w:tblStyle w:val="Grigliatabella"/>
        <w:tblW w:w="0" w:type="auto"/>
        <w:tblLook w:val="04A0" w:firstRow="1" w:lastRow="0" w:firstColumn="1" w:lastColumn="0" w:noHBand="0" w:noVBand="1"/>
      </w:tblPr>
      <w:tblGrid>
        <w:gridCol w:w="562"/>
        <w:gridCol w:w="8364"/>
        <w:gridCol w:w="845"/>
      </w:tblGrid>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A</w:t>
            </w:r>
          </w:p>
        </w:tc>
        <w:tc>
          <w:tcPr>
            <w:tcW w:w="8364" w:type="dxa"/>
          </w:tcPr>
          <w:p w:rsidR="0032137B" w:rsidRPr="0032137B" w:rsidRDefault="0032137B" w:rsidP="0032137B">
            <w:pPr>
              <w:autoSpaceDE w:val="0"/>
              <w:autoSpaceDN w:val="0"/>
              <w:adjustRightInd w:val="0"/>
              <w:jc w:val="both"/>
              <w:rPr>
                <w:rFonts w:ascii="Verdana" w:hAnsi="Verdana" w:cs="Verdana"/>
              </w:rPr>
            </w:pPr>
            <w:r>
              <w:rPr>
                <w:rFonts w:ascii="Verdana" w:hAnsi="Verdana" w:cs="Verdana"/>
              </w:rPr>
              <w:t>Bambino portatore di handicap grave attestato da certificato di invalidità</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12</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B</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Genitore che lavora almeno per n. 36 ore settimanali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6</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C</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Genitore che lavora da n. 18 a n. 35 ore settimanali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4</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D</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Genitore che lavora per meno di n. 18 ore settimanali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E</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Genitore che effettua normalmente turni di lavoro</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F</w:t>
            </w:r>
          </w:p>
        </w:tc>
        <w:tc>
          <w:tcPr>
            <w:tcW w:w="8364" w:type="dxa"/>
          </w:tcPr>
          <w:p w:rsidR="0032137B" w:rsidRPr="0032137B" w:rsidRDefault="0032137B" w:rsidP="00873E60">
            <w:pPr>
              <w:autoSpaceDE w:val="0"/>
              <w:autoSpaceDN w:val="0"/>
              <w:adjustRightInd w:val="0"/>
              <w:jc w:val="both"/>
              <w:rPr>
                <w:rFonts w:ascii="Verdana" w:hAnsi="Verdana" w:cs="Verdana"/>
              </w:rPr>
            </w:pPr>
            <w:r>
              <w:rPr>
                <w:rFonts w:ascii="Verdana" w:hAnsi="Verdana" w:cs="Verdana"/>
              </w:rPr>
              <w:t>Bambino riconosciuto da un solo genitore o orfano di un genitore</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6</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G</w:t>
            </w:r>
          </w:p>
        </w:tc>
        <w:tc>
          <w:tcPr>
            <w:tcW w:w="8364" w:type="dxa"/>
          </w:tcPr>
          <w:p w:rsidR="0032137B" w:rsidRPr="0032137B" w:rsidRDefault="0032137B" w:rsidP="0032137B">
            <w:pPr>
              <w:autoSpaceDE w:val="0"/>
              <w:autoSpaceDN w:val="0"/>
              <w:adjustRightInd w:val="0"/>
              <w:jc w:val="both"/>
              <w:rPr>
                <w:rFonts w:ascii="Verdana" w:hAnsi="Verdana" w:cs="Verdana"/>
              </w:rPr>
            </w:pPr>
            <w:r>
              <w:rPr>
                <w:rFonts w:ascii="Verdana" w:hAnsi="Verdana" w:cs="Verdana"/>
              </w:rPr>
              <w:t>Bambino appartenente a famiglia con altri figli minori di anni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H</w:t>
            </w:r>
          </w:p>
        </w:tc>
        <w:tc>
          <w:tcPr>
            <w:tcW w:w="8364" w:type="dxa"/>
          </w:tcPr>
          <w:p w:rsidR="0032137B" w:rsidRDefault="0032137B" w:rsidP="0032137B">
            <w:pPr>
              <w:autoSpaceDE w:val="0"/>
              <w:autoSpaceDN w:val="0"/>
              <w:adjustRightInd w:val="0"/>
              <w:jc w:val="both"/>
              <w:rPr>
                <w:rFonts w:ascii="Verdana" w:hAnsi="Verdana" w:cs="Verdana"/>
              </w:rPr>
            </w:pPr>
            <w:r>
              <w:rPr>
                <w:rFonts w:ascii="Verdana" w:hAnsi="Verdana" w:cs="Verdana"/>
              </w:rPr>
              <w:t>Bambino appartenente a famiglia con persona disabile al</w:t>
            </w:r>
          </w:p>
          <w:p w:rsidR="0032137B" w:rsidRPr="0032137B" w:rsidRDefault="0032137B" w:rsidP="00873E60">
            <w:pPr>
              <w:autoSpaceDE w:val="0"/>
              <w:autoSpaceDN w:val="0"/>
              <w:adjustRightInd w:val="0"/>
              <w:jc w:val="both"/>
              <w:rPr>
                <w:rFonts w:ascii="Verdana" w:hAnsi="Verdana" w:cs="Verdana"/>
              </w:rPr>
            </w:pPr>
            <w:proofErr w:type="gramStart"/>
            <w:r>
              <w:rPr>
                <w:rFonts w:ascii="Verdana" w:hAnsi="Verdana" w:cs="Verdana"/>
              </w:rPr>
              <w:t>suo</w:t>
            </w:r>
            <w:proofErr w:type="gramEnd"/>
            <w:r>
              <w:rPr>
                <w:rFonts w:ascii="Verdana" w:hAnsi="Verdana" w:cs="Verdana"/>
              </w:rPr>
              <w:t xml:space="preserve"> interno</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lastRenderedPageBreak/>
              <w:t>I</w:t>
            </w:r>
          </w:p>
        </w:tc>
        <w:tc>
          <w:tcPr>
            <w:tcW w:w="8364" w:type="dxa"/>
          </w:tcPr>
          <w:p w:rsidR="0032137B" w:rsidRPr="0032137B" w:rsidRDefault="0032137B" w:rsidP="00873E60">
            <w:pPr>
              <w:autoSpaceDE w:val="0"/>
              <w:autoSpaceDN w:val="0"/>
              <w:adjustRightInd w:val="0"/>
              <w:jc w:val="both"/>
              <w:rPr>
                <w:rFonts w:ascii="Verdana,Bold" w:hAnsi="Verdana,Bold" w:cs="Verdana,Bold"/>
                <w:b/>
                <w:bCs/>
                <w:highlight w:val="yellow"/>
              </w:rPr>
            </w:pPr>
            <w:r w:rsidRPr="004036C5">
              <w:rPr>
                <w:rFonts w:ascii="Verdana" w:hAnsi="Verdana" w:cs="Verdana"/>
              </w:rPr>
              <w:t>Bambino senza nonni residenti a Tradate</w:t>
            </w:r>
          </w:p>
        </w:tc>
        <w:tc>
          <w:tcPr>
            <w:tcW w:w="845" w:type="dxa"/>
          </w:tcPr>
          <w:p w:rsidR="0032137B" w:rsidRPr="0032137B" w:rsidRDefault="0032137B" w:rsidP="0032137B">
            <w:pPr>
              <w:autoSpaceDE w:val="0"/>
              <w:autoSpaceDN w:val="0"/>
              <w:adjustRightInd w:val="0"/>
              <w:jc w:val="center"/>
              <w:rPr>
                <w:rFonts w:ascii="Verdana,Bold" w:hAnsi="Verdana,Bold" w:cs="Verdana,Bold"/>
                <w:b/>
                <w:bCs/>
                <w:highlight w:val="yellow"/>
              </w:rPr>
            </w:pPr>
            <w:r w:rsidRPr="004036C5">
              <w:rPr>
                <w:rFonts w:ascii="Verdana,Bold" w:hAnsi="Verdana,Bold" w:cs="Verdana,Bold"/>
                <w:b/>
                <w:bCs/>
              </w:rPr>
              <w:t>1</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L</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Famiglia residente a Tradate da più di tre anni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1</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M</w:t>
            </w:r>
          </w:p>
        </w:tc>
        <w:tc>
          <w:tcPr>
            <w:tcW w:w="8364" w:type="dxa"/>
          </w:tcPr>
          <w:p w:rsidR="0032137B" w:rsidRDefault="0032137B" w:rsidP="00873E60">
            <w:pPr>
              <w:autoSpaceDE w:val="0"/>
              <w:autoSpaceDN w:val="0"/>
              <w:adjustRightInd w:val="0"/>
              <w:jc w:val="both"/>
              <w:rPr>
                <w:rFonts w:ascii="Verdana,Bold" w:hAnsi="Verdana,Bold" w:cs="Verdana,Bold"/>
                <w:b/>
                <w:bCs/>
              </w:rPr>
            </w:pPr>
            <w:r>
              <w:rPr>
                <w:rFonts w:ascii="Verdana" w:hAnsi="Verdana" w:cs="Verdana"/>
              </w:rPr>
              <w:t>Bambini gemelli o fratelli entrambi iscritti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r w:rsidR="0032137B" w:rsidTr="009D0634">
        <w:trPr>
          <w:trHeight w:val="448"/>
        </w:trPr>
        <w:tc>
          <w:tcPr>
            <w:tcW w:w="562" w:type="dxa"/>
          </w:tcPr>
          <w:p w:rsidR="0032137B" w:rsidRDefault="0032137B" w:rsidP="00873E60">
            <w:pPr>
              <w:autoSpaceDE w:val="0"/>
              <w:autoSpaceDN w:val="0"/>
              <w:adjustRightInd w:val="0"/>
              <w:jc w:val="both"/>
              <w:rPr>
                <w:rFonts w:ascii="Verdana,Bold" w:hAnsi="Verdana,Bold" w:cs="Verdana,Bold"/>
                <w:b/>
                <w:bCs/>
              </w:rPr>
            </w:pPr>
            <w:r>
              <w:rPr>
                <w:rFonts w:ascii="Verdana,Bold" w:hAnsi="Verdana,Bold" w:cs="Verdana,Bold"/>
                <w:b/>
                <w:bCs/>
              </w:rPr>
              <w:t>N</w:t>
            </w:r>
          </w:p>
        </w:tc>
        <w:tc>
          <w:tcPr>
            <w:tcW w:w="8364" w:type="dxa"/>
          </w:tcPr>
          <w:p w:rsidR="0032137B" w:rsidRDefault="0032137B" w:rsidP="0032137B">
            <w:pPr>
              <w:autoSpaceDE w:val="0"/>
              <w:autoSpaceDN w:val="0"/>
              <w:adjustRightInd w:val="0"/>
              <w:jc w:val="both"/>
              <w:rPr>
                <w:rFonts w:ascii="Verdana" w:hAnsi="Verdana" w:cs="Verdana"/>
              </w:rPr>
            </w:pPr>
            <w:r>
              <w:rPr>
                <w:rFonts w:ascii="Verdana" w:hAnsi="Verdana" w:cs="Verdana"/>
              </w:rPr>
              <w:t>Famiglia con almeno un anno di frequenza di altri figli</w:t>
            </w:r>
          </w:p>
          <w:p w:rsidR="0032137B" w:rsidRPr="0032137B" w:rsidRDefault="0032137B" w:rsidP="00873E60">
            <w:pPr>
              <w:autoSpaceDE w:val="0"/>
              <w:autoSpaceDN w:val="0"/>
              <w:adjustRightInd w:val="0"/>
              <w:jc w:val="both"/>
              <w:rPr>
                <w:rFonts w:ascii="Verdana" w:hAnsi="Verdana" w:cs="Verdana"/>
              </w:rPr>
            </w:pPr>
            <w:proofErr w:type="gramStart"/>
            <w:r>
              <w:rPr>
                <w:rFonts w:ascii="Verdana" w:hAnsi="Verdana" w:cs="Verdana"/>
              </w:rPr>
              <w:t>presso</w:t>
            </w:r>
            <w:proofErr w:type="gramEnd"/>
            <w:r>
              <w:rPr>
                <w:rFonts w:ascii="Verdana" w:hAnsi="Verdana" w:cs="Verdana"/>
              </w:rPr>
              <w:t xml:space="preserve"> l’Asilo nido S. Bianchi</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1</w:t>
            </w:r>
          </w:p>
        </w:tc>
      </w:tr>
      <w:tr w:rsidR="0032137B" w:rsidTr="009D0634">
        <w:tc>
          <w:tcPr>
            <w:tcW w:w="562" w:type="dxa"/>
          </w:tcPr>
          <w:p w:rsidR="0032137B" w:rsidRDefault="0032137B" w:rsidP="00873E60">
            <w:pPr>
              <w:autoSpaceDE w:val="0"/>
              <w:autoSpaceDN w:val="0"/>
              <w:adjustRightInd w:val="0"/>
              <w:jc w:val="both"/>
              <w:rPr>
                <w:rFonts w:ascii="Verdana,Bold" w:hAnsi="Verdana,Bold" w:cs="Verdana,Bold"/>
                <w:b/>
                <w:bCs/>
              </w:rPr>
            </w:pPr>
          </w:p>
        </w:tc>
        <w:tc>
          <w:tcPr>
            <w:tcW w:w="8364" w:type="dxa"/>
          </w:tcPr>
          <w:p w:rsidR="0032137B" w:rsidRDefault="004036C5" w:rsidP="0032137B">
            <w:pPr>
              <w:autoSpaceDE w:val="0"/>
              <w:autoSpaceDN w:val="0"/>
              <w:adjustRightInd w:val="0"/>
              <w:jc w:val="both"/>
              <w:rPr>
                <w:rFonts w:ascii="Verdana" w:hAnsi="Verdana" w:cs="Verdana"/>
              </w:rPr>
            </w:pPr>
            <w:r>
              <w:rPr>
                <w:rFonts w:ascii="Verdana" w:hAnsi="Verdana" w:cs="Verdana"/>
              </w:rPr>
              <w:t>Genitori divorziati o separati legalmente</w:t>
            </w:r>
          </w:p>
        </w:tc>
        <w:tc>
          <w:tcPr>
            <w:tcW w:w="845" w:type="dxa"/>
          </w:tcPr>
          <w:p w:rsidR="0032137B" w:rsidRDefault="0032137B" w:rsidP="0032137B">
            <w:pPr>
              <w:autoSpaceDE w:val="0"/>
              <w:autoSpaceDN w:val="0"/>
              <w:adjustRightInd w:val="0"/>
              <w:jc w:val="center"/>
              <w:rPr>
                <w:rFonts w:ascii="Verdana,Bold" w:hAnsi="Verdana,Bold" w:cs="Verdana,Bold"/>
                <w:b/>
                <w:bCs/>
              </w:rPr>
            </w:pPr>
            <w:r>
              <w:rPr>
                <w:rFonts w:ascii="Verdana,Bold" w:hAnsi="Verdana,Bold" w:cs="Verdana,Bold"/>
                <w:b/>
                <w:bCs/>
              </w:rPr>
              <w:t>2</w:t>
            </w:r>
          </w:p>
        </w:tc>
      </w:tr>
    </w:tbl>
    <w:p w:rsidR="0032137B" w:rsidRDefault="0032137B" w:rsidP="00873E60">
      <w:pPr>
        <w:autoSpaceDE w:val="0"/>
        <w:autoSpaceDN w:val="0"/>
        <w:adjustRightInd w:val="0"/>
        <w:spacing w:after="0" w:line="240" w:lineRule="auto"/>
        <w:jc w:val="both"/>
        <w:rPr>
          <w:rFonts w:ascii="Verdana,Bold" w:hAnsi="Verdana,Bold" w:cs="Verdana,Bold"/>
          <w:b/>
          <w:bCs/>
        </w:rPr>
      </w:pPr>
    </w:p>
    <w:p w:rsidR="00873E60" w:rsidRPr="004036C5" w:rsidRDefault="00873E60" w:rsidP="00873E60">
      <w:pPr>
        <w:autoSpaceDE w:val="0"/>
        <w:autoSpaceDN w:val="0"/>
        <w:adjustRightInd w:val="0"/>
        <w:spacing w:after="0" w:line="240" w:lineRule="auto"/>
        <w:jc w:val="both"/>
        <w:rPr>
          <w:rFonts w:ascii="Verdana" w:hAnsi="Verdana" w:cs="Verdana"/>
        </w:rPr>
      </w:pPr>
      <w:r w:rsidRPr="004036C5">
        <w:rPr>
          <w:rFonts w:ascii="Verdana" w:hAnsi="Verdana" w:cs="Verdana"/>
        </w:rPr>
        <w:t xml:space="preserve">I punteggi relativi agli orari di lavoro vengono </w:t>
      </w:r>
      <w:r w:rsidR="0032137B" w:rsidRPr="004036C5">
        <w:rPr>
          <w:rFonts w:ascii="Verdana" w:hAnsi="Verdana" w:cs="Verdana"/>
        </w:rPr>
        <w:t xml:space="preserve">attribuiti per ciascun genitore </w:t>
      </w:r>
      <w:r w:rsidRPr="004036C5">
        <w:rPr>
          <w:rFonts w:ascii="Verdana" w:hAnsi="Verdana" w:cs="Verdana"/>
        </w:rPr>
        <w:t>anche se hanno residenza anagrafica diversa.</w:t>
      </w:r>
    </w:p>
    <w:p w:rsidR="0032137B" w:rsidRDefault="0032137B"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In caso di parità di punteggio, precede il ba</w:t>
      </w:r>
      <w:r w:rsidR="0032137B">
        <w:rPr>
          <w:rFonts w:ascii="Verdana" w:hAnsi="Verdana" w:cs="Verdana"/>
        </w:rPr>
        <w:t xml:space="preserve">mbino la cui famiglia risiede a </w:t>
      </w:r>
      <w:r>
        <w:rPr>
          <w:rFonts w:ascii="Verdana" w:hAnsi="Verdana" w:cs="Verdana"/>
        </w:rPr>
        <w:t>Tradate da più anni.</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In caso di ulteriore parità si utilizza l’ordine t</w:t>
      </w:r>
      <w:r w:rsidR="0032137B">
        <w:rPr>
          <w:rFonts w:ascii="Verdana" w:hAnsi="Verdana" w:cs="Verdana"/>
        </w:rPr>
        <w:t xml:space="preserve">emporale di presentazione delle </w:t>
      </w:r>
      <w:r>
        <w:rPr>
          <w:rFonts w:ascii="Verdana" w:hAnsi="Verdana" w:cs="Verdana"/>
        </w:rPr>
        <w:t>domande.</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Viene data priorità nell’inserimento ai bambi</w:t>
      </w:r>
      <w:r w:rsidR="0032137B">
        <w:rPr>
          <w:rFonts w:ascii="Verdana" w:hAnsi="Verdana" w:cs="Verdana"/>
        </w:rPr>
        <w:t xml:space="preserve">ni che hanno richiesto il tempo </w:t>
      </w:r>
      <w:r>
        <w:rPr>
          <w:rFonts w:ascii="Verdana" w:hAnsi="Verdana" w:cs="Verdana"/>
        </w:rPr>
        <w:t>pieno.</w:t>
      </w:r>
    </w:p>
    <w:p w:rsidR="0032137B" w:rsidRDefault="0032137B"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Verranno stilate n. 3 graduatorie, per ogni tipologia di età (picc</w:t>
      </w:r>
      <w:r w:rsidR="0032137B">
        <w:rPr>
          <w:rFonts w:ascii="Verdana" w:hAnsi="Verdana" w:cs="Verdana"/>
        </w:rPr>
        <w:t>oli fino ai 1</w:t>
      </w:r>
      <w:r w:rsidR="004036C5">
        <w:rPr>
          <w:rFonts w:ascii="Verdana" w:hAnsi="Verdana" w:cs="Verdana"/>
        </w:rPr>
        <w:t>4</w:t>
      </w:r>
      <w:r w:rsidR="0032137B">
        <w:rPr>
          <w:rFonts w:ascii="Verdana" w:hAnsi="Verdana" w:cs="Verdana"/>
        </w:rPr>
        <w:t xml:space="preserve"> </w:t>
      </w:r>
      <w:r>
        <w:rPr>
          <w:rFonts w:ascii="Verdana" w:hAnsi="Verdana" w:cs="Verdana"/>
        </w:rPr>
        <w:t>mesi di età, medi dai 1</w:t>
      </w:r>
      <w:r w:rsidR="004036C5">
        <w:rPr>
          <w:rFonts w:ascii="Verdana" w:hAnsi="Verdana" w:cs="Verdana"/>
        </w:rPr>
        <w:t>5</w:t>
      </w:r>
      <w:r>
        <w:rPr>
          <w:rFonts w:ascii="Verdana" w:hAnsi="Verdana" w:cs="Verdana"/>
        </w:rPr>
        <w:t xml:space="preserve"> ai 22 mesi di età, </w:t>
      </w:r>
      <w:r w:rsidR="0032137B">
        <w:rPr>
          <w:rFonts w:ascii="Verdana" w:hAnsi="Verdana" w:cs="Verdana"/>
        </w:rPr>
        <w:t xml:space="preserve">grandi oltre i 22 mesi di età), </w:t>
      </w:r>
      <w:r>
        <w:rPr>
          <w:rFonts w:ascii="Verdana" w:hAnsi="Verdana" w:cs="Verdana"/>
        </w:rPr>
        <w:t>alle quali attingere per gli inserimenti in base ai criteri sopra menzionati.</w:t>
      </w:r>
    </w:p>
    <w:p w:rsidR="0032137B" w:rsidRDefault="0032137B" w:rsidP="00873E60">
      <w:pPr>
        <w:autoSpaceDE w:val="0"/>
        <w:autoSpaceDN w:val="0"/>
        <w:adjustRightInd w:val="0"/>
        <w:spacing w:after="0" w:line="240" w:lineRule="auto"/>
        <w:jc w:val="both"/>
        <w:rPr>
          <w:rFonts w:ascii="Verdana" w:hAnsi="Verdana" w:cs="Verdana"/>
        </w:rPr>
      </w:pPr>
    </w:p>
    <w:p w:rsidR="00873E60" w:rsidRDefault="00873E60" w:rsidP="0032137B">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9– Riserva di posti</w:t>
      </w:r>
    </w:p>
    <w:p w:rsidR="0032137B" w:rsidRDefault="0032137B" w:rsidP="0032137B">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32137B">
      <w:pPr>
        <w:autoSpaceDE w:val="0"/>
        <w:autoSpaceDN w:val="0"/>
        <w:adjustRightInd w:val="0"/>
        <w:spacing w:after="0" w:line="240" w:lineRule="auto"/>
        <w:jc w:val="both"/>
        <w:rPr>
          <w:rFonts w:ascii="Verdana" w:hAnsi="Verdana" w:cs="Verdana"/>
        </w:rPr>
      </w:pPr>
      <w:r>
        <w:rPr>
          <w:rFonts w:ascii="Verdana" w:hAnsi="Verdana" w:cs="Verdana"/>
        </w:rPr>
        <w:t>La Giunta Comunale ha la facoltà di riservare un</w:t>
      </w:r>
      <w:r w:rsidR="0032137B">
        <w:rPr>
          <w:rFonts w:ascii="Verdana" w:hAnsi="Verdana" w:cs="Verdana"/>
        </w:rPr>
        <w:t xml:space="preserve"> numero limitato di posti (da 1 </w:t>
      </w:r>
      <w:r>
        <w:rPr>
          <w:rFonts w:ascii="Verdana" w:hAnsi="Verdana" w:cs="Verdana"/>
        </w:rPr>
        <w:t xml:space="preserve">a 3), per ogni anno scolastico, per bambini </w:t>
      </w:r>
      <w:r w:rsidR="0032137B">
        <w:rPr>
          <w:rFonts w:ascii="Verdana" w:hAnsi="Verdana" w:cs="Verdana"/>
        </w:rPr>
        <w:t xml:space="preserve">che si trovano in situazione di </w:t>
      </w:r>
      <w:r w:rsidR="009D0634">
        <w:rPr>
          <w:rFonts w:ascii="Verdana" w:hAnsi="Verdana" w:cs="Verdana"/>
        </w:rPr>
        <w:t>particolare disagio,</w:t>
      </w:r>
      <w:r>
        <w:rPr>
          <w:rFonts w:ascii="Verdana" w:hAnsi="Verdana" w:cs="Verdana"/>
        </w:rPr>
        <w:t xml:space="preserve"> bambini che sono sottoposti ad un decreto dell’</w:t>
      </w:r>
      <w:r w:rsidR="0032137B">
        <w:rPr>
          <w:rFonts w:ascii="Verdana" w:hAnsi="Verdana" w:cs="Verdana"/>
        </w:rPr>
        <w:t xml:space="preserve">Autorità </w:t>
      </w:r>
      <w:r>
        <w:rPr>
          <w:rFonts w:ascii="Verdana" w:hAnsi="Verdana" w:cs="Verdana"/>
        </w:rPr>
        <w:t>Giudiziaria o bambini portatori di handi</w:t>
      </w:r>
      <w:r w:rsidR="0032137B">
        <w:rPr>
          <w:rFonts w:ascii="Verdana" w:hAnsi="Verdana" w:cs="Verdana"/>
        </w:rPr>
        <w:t xml:space="preserve">cap psico-fisico. Le domande di </w:t>
      </w:r>
      <w:r>
        <w:rPr>
          <w:rFonts w:ascii="Verdana" w:hAnsi="Verdana" w:cs="Verdana"/>
        </w:rPr>
        <w:t>inserimento dei bambini che si trovano i</w:t>
      </w:r>
      <w:r w:rsidR="0032137B">
        <w:rPr>
          <w:rFonts w:ascii="Verdana" w:hAnsi="Verdana" w:cs="Verdana"/>
        </w:rPr>
        <w:t xml:space="preserve">n tali situazioni devono essere </w:t>
      </w:r>
      <w:r>
        <w:rPr>
          <w:rFonts w:ascii="Verdana" w:hAnsi="Verdana" w:cs="Verdana"/>
        </w:rPr>
        <w:t>corredate di dichiarazione rilasciata dai servizi specialistici o dall’</w:t>
      </w:r>
      <w:r w:rsidR="0032137B">
        <w:rPr>
          <w:rFonts w:ascii="Verdana" w:hAnsi="Verdana" w:cs="Verdana"/>
        </w:rPr>
        <w:t xml:space="preserve">assistente </w:t>
      </w:r>
      <w:r>
        <w:rPr>
          <w:rFonts w:ascii="Verdana" w:hAnsi="Verdana" w:cs="Verdana"/>
        </w:rPr>
        <w:t xml:space="preserve">sociale del Comune in cui si attesta l’esistenza di </w:t>
      </w:r>
      <w:r w:rsidR="0032137B">
        <w:rPr>
          <w:rFonts w:ascii="Verdana" w:hAnsi="Verdana" w:cs="Verdana"/>
        </w:rPr>
        <w:t xml:space="preserve">problemi di ordine sanitario, </w:t>
      </w:r>
      <w:r>
        <w:rPr>
          <w:rFonts w:ascii="Verdana" w:hAnsi="Verdana" w:cs="Verdana"/>
        </w:rPr>
        <w:t>psicologico o sociale nel bambino o nella famigl</w:t>
      </w:r>
      <w:r w:rsidR="0032137B">
        <w:rPr>
          <w:rFonts w:ascii="Verdana" w:hAnsi="Verdana" w:cs="Verdana"/>
        </w:rPr>
        <w:t xml:space="preserve">ia e la necessità di effettuare </w:t>
      </w:r>
      <w:r>
        <w:rPr>
          <w:rFonts w:ascii="Verdana" w:hAnsi="Verdana" w:cs="Verdana"/>
        </w:rPr>
        <w:t>l’inserimento del bambino al nido. Il responsabile</w:t>
      </w:r>
      <w:r w:rsidR="0032137B">
        <w:rPr>
          <w:rFonts w:ascii="Verdana" w:hAnsi="Verdana" w:cs="Verdana"/>
        </w:rPr>
        <w:t xml:space="preserve"> di servizi</w:t>
      </w:r>
      <w:r w:rsidR="009D0634">
        <w:rPr>
          <w:rFonts w:ascii="Verdana" w:hAnsi="Verdana" w:cs="Verdana"/>
        </w:rPr>
        <w:t>o</w:t>
      </w:r>
      <w:r w:rsidR="0032137B">
        <w:rPr>
          <w:rFonts w:ascii="Verdana" w:hAnsi="Verdana" w:cs="Verdana"/>
        </w:rPr>
        <w:t xml:space="preserve"> definisce il numero </w:t>
      </w:r>
      <w:r>
        <w:rPr>
          <w:rFonts w:ascii="Verdana" w:hAnsi="Verdana" w:cs="Verdana"/>
        </w:rPr>
        <w:t>dei posti da riservare per le situazioni precedentemente evidenz</w:t>
      </w:r>
      <w:r w:rsidR="0032137B">
        <w:rPr>
          <w:rFonts w:ascii="Verdana" w:hAnsi="Verdana" w:cs="Verdana"/>
        </w:rPr>
        <w:t xml:space="preserve">iate prima della </w:t>
      </w:r>
      <w:r>
        <w:rPr>
          <w:rFonts w:ascii="Verdana" w:hAnsi="Verdana" w:cs="Verdana"/>
        </w:rPr>
        <w:t>pubblicazione della graduatoria per l’inserimento dei bambini.</w:t>
      </w:r>
    </w:p>
    <w:p w:rsidR="0032137B" w:rsidRDefault="0032137B" w:rsidP="0032137B">
      <w:pPr>
        <w:autoSpaceDE w:val="0"/>
        <w:autoSpaceDN w:val="0"/>
        <w:adjustRightInd w:val="0"/>
        <w:spacing w:after="0" w:line="240" w:lineRule="auto"/>
        <w:jc w:val="both"/>
        <w:rPr>
          <w:rFonts w:ascii="Verdana" w:hAnsi="Verdana" w:cs="Verdana"/>
        </w:rPr>
      </w:pPr>
    </w:p>
    <w:p w:rsidR="00873E60" w:rsidRDefault="00873E60" w:rsidP="0032137B">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10 – Ammissione dei bambini</w:t>
      </w:r>
    </w:p>
    <w:p w:rsidR="0032137B" w:rsidRDefault="0032137B" w:rsidP="0032137B">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Gli inserimenti avvengono normalmente a part</w:t>
      </w:r>
      <w:r w:rsidR="0032137B">
        <w:rPr>
          <w:rFonts w:ascii="Verdana" w:hAnsi="Verdana" w:cs="Verdana"/>
        </w:rPr>
        <w:t xml:space="preserve">ire dal mese di settembre e dal mese di </w:t>
      </w:r>
      <w:r w:rsidR="009D0634">
        <w:rPr>
          <w:rFonts w:ascii="Verdana" w:hAnsi="Verdana" w:cs="Verdana"/>
        </w:rPr>
        <w:t>gennaio, q</w:t>
      </w:r>
      <w:r>
        <w:rPr>
          <w:rFonts w:ascii="Verdana" w:hAnsi="Verdana" w:cs="Verdana"/>
        </w:rPr>
        <w:t>ualora si liberino dei posti, sec</w:t>
      </w:r>
      <w:r w:rsidR="0032137B">
        <w:rPr>
          <w:rFonts w:ascii="Verdana" w:hAnsi="Verdana" w:cs="Verdana"/>
        </w:rPr>
        <w:t xml:space="preserve">ondo un </w:t>
      </w:r>
      <w:r>
        <w:rPr>
          <w:rFonts w:ascii="Verdana" w:hAnsi="Verdana" w:cs="Verdana"/>
        </w:rPr>
        <w:t>calendario redatto dal responsabile dei servizi s</w:t>
      </w:r>
      <w:r w:rsidR="0032137B">
        <w:rPr>
          <w:rFonts w:ascii="Verdana" w:hAnsi="Verdana" w:cs="Verdana"/>
        </w:rPr>
        <w:t xml:space="preserve">ociali in collaborazione con il </w:t>
      </w:r>
      <w:r>
        <w:rPr>
          <w:rFonts w:ascii="Verdana" w:hAnsi="Verdana" w:cs="Verdana"/>
        </w:rPr>
        <w:t>personale educativo del nido.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Nel caso di inserimenti di bambini portatori di handicap i tempi dell’inserimento</w:t>
      </w:r>
      <w:r w:rsidR="0032137B">
        <w:rPr>
          <w:rFonts w:ascii="Verdana" w:hAnsi="Verdana" w:cs="Verdana"/>
        </w:rPr>
        <w:t xml:space="preserve"> </w:t>
      </w:r>
      <w:r>
        <w:rPr>
          <w:rFonts w:ascii="Verdana" w:hAnsi="Verdana" w:cs="Verdana"/>
        </w:rPr>
        <w:t>possono essere diversificati se richiesti dagli special</w:t>
      </w:r>
      <w:r w:rsidR="0032137B">
        <w:rPr>
          <w:rFonts w:ascii="Verdana" w:hAnsi="Verdana" w:cs="Verdana"/>
        </w:rPr>
        <w:t xml:space="preserve">isti che hanno in carico il </w:t>
      </w:r>
      <w:r>
        <w:rPr>
          <w:rFonts w:ascii="Verdana" w:hAnsi="Verdana" w:cs="Verdana"/>
        </w:rPr>
        <w:t>bambino.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Durante il periodo di inserimento (circa</w:t>
      </w:r>
      <w:r w:rsidR="0032137B">
        <w:rPr>
          <w:rFonts w:ascii="Verdana" w:hAnsi="Verdana" w:cs="Verdana"/>
        </w:rPr>
        <w:t xml:space="preserve"> </w:t>
      </w:r>
      <w:r w:rsidR="00EB581E">
        <w:rPr>
          <w:rFonts w:ascii="Verdana" w:hAnsi="Verdana" w:cs="Verdana"/>
        </w:rPr>
        <w:t>una settimana</w:t>
      </w:r>
      <w:r w:rsidR="0032137B">
        <w:rPr>
          <w:rFonts w:ascii="Verdana" w:hAnsi="Verdana" w:cs="Verdana"/>
        </w:rPr>
        <w:t xml:space="preserve">) è necessaria la </w:t>
      </w:r>
      <w:r>
        <w:rPr>
          <w:rFonts w:ascii="Verdana" w:hAnsi="Verdana" w:cs="Verdana"/>
        </w:rPr>
        <w:t>presenza al nido di un familiare che affianchi il bambino.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In caso di posti disponibili potranno essere eff</w:t>
      </w:r>
      <w:r w:rsidR="0032137B">
        <w:rPr>
          <w:rFonts w:ascii="Verdana" w:hAnsi="Verdana" w:cs="Verdana"/>
        </w:rPr>
        <w:t xml:space="preserve">ettuati inserimenti entro il 31 </w:t>
      </w:r>
      <w:r>
        <w:rPr>
          <w:rFonts w:ascii="Verdana" w:hAnsi="Verdana" w:cs="Verdana"/>
        </w:rPr>
        <w:t>Marzo.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La data di inizio dell'inserimento al nid</w:t>
      </w:r>
      <w:r w:rsidR="0032137B">
        <w:rPr>
          <w:rFonts w:ascii="Verdana" w:hAnsi="Verdana" w:cs="Verdana"/>
        </w:rPr>
        <w:t xml:space="preserve">o dei bambini viene programmata </w:t>
      </w:r>
      <w:r>
        <w:rPr>
          <w:rFonts w:ascii="Verdana" w:hAnsi="Verdana" w:cs="Verdana"/>
        </w:rPr>
        <w:t>scaglionando le ammissioni, graduando i temp</w:t>
      </w:r>
      <w:r w:rsidR="0032137B">
        <w:rPr>
          <w:rFonts w:ascii="Verdana" w:hAnsi="Verdana" w:cs="Verdana"/>
        </w:rPr>
        <w:t xml:space="preserve">i di permanenza e prevedendo la </w:t>
      </w:r>
      <w:r w:rsidR="009D0634">
        <w:rPr>
          <w:rFonts w:ascii="Verdana" w:hAnsi="Verdana" w:cs="Verdana"/>
        </w:rPr>
        <w:t>presenza</w:t>
      </w:r>
      <w:r>
        <w:rPr>
          <w:rFonts w:ascii="Verdana" w:hAnsi="Verdana" w:cs="Verdana"/>
        </w:rPr>
        <w:t xml:space="preserve"> dei genitori.</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 bambini già frequentanti il nido maturano a</w:t>
      </w:r>
      <w:r w:rsidR="0032137B">
        <w:rPr>
          <w:rFonts w:ascii="Verdana" w:hAnsi="Verdana" w:cs="Verdana"/>
        </w:rPr>
        <w:t xml:space="preserve">utomaticamente l'iscrizione per </w:t>
      </w:r>
      <w:r>
        <w:rPr>
          <w:rFonts w:ascii="Verdana" w:hAnsi="Verdana" w:cs="Verdana"/>
        </w:rPr>
        <w:t>l'anno successivo.</w:t>
      </w:r>
    </w:p>
    <w:p w:rsidR="0032137B" w:rsidRDefault="0032137B"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CB3E3A" w:rsidRDefault="00CB3E3A" w:rsidP="00873E60">
      <w:pPr>
        <w:autoSpaceDE w:val="0"/>
        <w:autoSpaceDN w:val="0"/>
        <w:adjustRightInd w:val="0"/>
        <w:spacing w:after="0" w:line="240" w:lineRule="auto"/>
        <w:jc w:val="both"/>
        <w:rPr>
          <w:rFonts w:ascii="Verdana" w:hAnsi="Verdana" w:cs="Verdana"/>
        </w:rPr>
      </w:pPr>
    </w:p>
    <w:p w:rsidR="00873E60" w:rsidRDefault="00873E60" w:rsidP="0032137B">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lastRenderedPageBreak/>
        <w:t>Articolo 11 – Frequenze, rinunce, dimissioni</w:t>
      </w:r>
    </w:p>
    <w:p w:rsidR="0032137B" w:rsidRDefault="0032137B" w:rsidP="0032137B">
      <w:pPr>
        <w:autoSpaceDE w:val="0"/>
        <w:autoSpaceDN w:val="0"/>
        <w:adjustRightInd w:val="0"/>
        <w:spacing w:after="0" w:line="240" w:lineRule="auto"/>
        <w:jc w:val="center"/>
        <w:rPr>
          <w:rFonts w:ascii="Verdana,BoldItalic" w:hAnsi="Verdana,BoldItalic" w:cs="Verdana,BoldItalic"/>
          <w:b/>
          <w:bCs/>
          <w:i/>
          <w:iCs/>
        </w:rPr>
      </w:pPr>
    </w:p>
    <w:p w:rsidR="00873E60" w:rsidRPr="00EB581E" w:rsidRDefault="00873E60" w:rsidP="00EB581E">
      <w:pPr>
        <w:pStyle w:val="Paragrafoelenco"/>
        <w:numPr>
          <w:ilvl w:val="0"/>
          <w:numId w:val="11"/>
        </w:numPr>
        <w:autoSpaceDE w:val="0"/>
        <w:autoSpaceDN w:val="0"/>
        <w:adjustRightInd w:val="0"/>
        <w:spacing w:after="0" w:line="240" w:lineRule="auto"/>
        <w:jc w:val="both"/>
        <w:rPr>
          <w:rFonts w:ascii="Verdana" w:hAnsi="Verdana" w:cs="Verdana"/>
        </w:rPr>
      </w:pPr>
      <w:r w:rsidRPr="00EB581E">
        <w:rPr>
          <w:rFonts w:ascii="Verdana" w:hAnsi="Verdana" w:cs="Verdana"/>
        </w:rPr>
        <w:t>Frequenze</w:t>
      </w:r>
    </w:p>
    <w:p w:rsidR="0032137B" w:rsidRPr="0032137B" w:rsidRDefault="0032137B" w:rsidP="0032137B">
      <w:pPr>
        <w:pStyle w:val="Paragrafoelenco"/>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 bambini, una volta ammessi, hanno diritto a frequentare l’</w:t>
      </w:r>
      <w:r w:rsidR="0032137B">
        <w:rPr>
          <w:rFonts w:ascii="Verdana" w:hAnsi="Verdana" w:cs="Verdana"/>
        </w:rPr>
        <w:t xml:space="preserve">asilo nido fino al </w:t>
      </w:r>
      <w:r>
        <w:rPr>
          <w:rFonts w:ascii="Verdana" w:hAnsi="Verdana" w:cs="Verdana"/>
        </w:rPr>
        <w:t xml:space="preserve">terzo anno di età e </w:t>
      </w:r>
      <w:r w:rsidRPr="00EB581E">
        <w:rPr>
          <w:rFonts w:ascii="Verdana" w:hAnsi="Verdana" w:cs="Verdana"/>
        </w:rPr>
        <w:t>comunque fino alla conclusione dell’</w:t>
      </w:r>
      <w:r w:rsidR="0032137B" w:rsidRPr="00EB581E">
        <w:rPr>
          <w:rFonts w:ascii="Verdana" w:hAnsi="Verdana" w:cs="Verdana"/>
        </w:rPr>
        <w:t xml:space="preserve">anno e del ciclo </w:t>
      </w:r>
      <w:r w:rsidRPr="00EB581E">
        <w:rPr>
          <w:rFonts w:ascii="Verdana" w:hAnsi="Verdana" w:cs="Verdana"/>
        </w:rPr>
        <w:t>educativo,</w:t>
      </w:r>
      <w:r>
        <w:rPr>
          <w:rFonts w:ascii="Verdana" w:hAnsi="Verdana" w:cs="Verdana"/>
        </w:rPr>
        <w:t xml:space="preserve"> senza necessità di presentare ulte</w:t>
      </w:r>
      <w:r w:rsidR="00E246EA">
        <w:rPr>
          <w:rFonts w:ascii="Verdana" w:hAnsi="Verdana" w:cs="Verdana"/>
        </w:rPr>
        <w:t xml:space="preserve">riori domande di iscrizione per </w:t>
      </w:r>
      <w:r>
        <w:rPr>
          <w:rFonts w:ascii="Verdana" w:hAnsi="Verdana" w:cs="Verdana"/>
        </w:rPr>
        <w:t>l’anno successivo.</w:t>
      </w:r>
    </w:p>
    <w:p w:rsidR="00616543" w:rsidRDefault="00616543" w:rsidP="00873E60">
      <w:pPr>
        <w:autoSpaceDE w:val="0"/>
        <w:autoSpaceDN w:val="0"/>
        <w:adjustRightInd w:val="0"/>
        <w:spacing w:after="0" w:line="240" w:lineRule="auto"/>
        <w:jc w:val="both"/>
        <w:rPr>
          <w:rFonts w:ascii="Verdana" w:hAnsi="Verdana" w:cs="Verdana"/>
        </w:rPr>
      </w:pPr>
      <w:r>
        <w:rPr>
          <w:rFonts w:ascii="Verdana" w:hAnsi="Verdana" w:cs="Verdana"/>
        </w:rPr>
        <w:t>In caso di specifiche esigenze è possibile richiedere la modifica dell’orario di frequenza una sola volta all’anno. Tale richiesta dovrà pervenire con un preavviso di almeno 15 giorni.</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In caso di assenza ingiustificata superiore</w:t>
      </w:r>
      <w:r w:rsidR="00E246EA">
        <w:rPr>
          <w:rFonts w:ascii="Verdana" w:hAnsi="Verdana" w:cs="Verdana"/>
        </w:rPr>
        <w:t xml:space="preserve"> ai 30 giorni consecutivi verrà </w:t>
      </w:r>
      <w:r>
        <w:rPr>
          <w:rFonts w:ascii="Verdana" w:hAnsi="Verdana" w:cs="Verdana"/>
        </w:rPr>
        <w:t>richiesta motivazione di tale assenza.</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 xml:space="preserve">La giustificazione dovrà essere presentata entro i </w:t>
      </w:r>
      <w:r w:rsidR="00E246EA">
        <w:rPr>
          <w:rFonts w:ascii="Verdana" w:hAnsi="Verdana" w:cs="Verdana"/>
        </w:rPr>
        <w:t xml:space="preserve">10 giorni successivi, trascorsi </w:t>
      </w:r>
      <w:r>
        <w:rPr>
          <w:rFonts w:ascii="Verdana" w:hAnsi="Verdana" w:cs="Verdana"/>
        </w:rPr>
        <w:t>i quali il bambino sarà dimesso.</w:t>
      </w:r>
    </w:p>
    <w:p w:rsidR="00EB581E" w:rsidRDefault="00EB581E" w:rsidP="00873E60">
      <w:pPr>
        <w:autoSpaceDE w:val="0"/>
        <w:autoSpaceDN w:val="0"/>
        <w:adjustRightInd w:val="0"/>
        <w:spacing w:after="0" w:line="240" w:lineRule="auto"/>
        <w:jc w:val="both"/>
        <w:rPr>
          <w:rFonts w:ascii="Verdana" w:hAnsi="Verdana" w:cs="Verdana"/>
        </w:rPr>
      </w:pPr>
    </w:p>
    <w:p w:rsidR="00873E60" w:rsidRPr="00EB581E" w:rsidRDefault="00873E60" w:rsidP="00EB581E">
      <w:pPr>
        <w:pStyle w:val="Paragrafoelenco"/>
        <w:numPr>
          <w:ilvl w:val="0"/>
          <w:numId w:val="11"/>
        </w:numPr>
        <w:autoSpaceDE w:val="0"/>
        <w:autoSpaceDN w:val="0"/>
        <w:adjustRightInd w:val="0"/>
        <w:spacing w:after="0" w:line="240" w:lineRule="auto"/>
        <w:jc w:val="both"/>
        <w:rPr>
          <w:rFonts w:ascii="Verdana" w:hAnsi="Verdana" w:cs="Verdana"/>
        </w:rPr>
      </w:pPr>
      <w:r w:rsidRPr="00EB581E">
        <w:rPr>
          <w:rFonts w:ascii="Verdana" w:hAnsi="Verdana" w:cs="Verdana"/>
        </w:rPr>
        <w:t>Rinunce</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w:t>
      </w:r>
      <w:r w:rsidR="009D0634">
        <w:rPr>
          <w:rFonts w:ascii="Verdana" w:hAnsi="Verdana" w:cs="Verdana"/>
        </w:rPr>
        <w:t>n caso di r</w:t>
      </w:r>
      <w:r>
        <w:rPr>
          <w:rFonts w:ascii="Verdana" w:hAnsi="Verdana" w:cs="Verdana"/>
        </w:rPr>
        <w:t xml:space="preserve">inuncia all’inserimento nell’anno </w:t>
      </w:r>
      <w:r w:rsidR="009D0634">
        <w:rPr>
          <w:rFonts w:ascii="Verdana" w:hAnsi="Verdana" w:cs="Verdana"/>
        </w:rPr>
        <w:t>educativo</w:t>
      </w:r>
      <w:r w:rsidR="00E246EA">
        <w:rPr>
          <w:rFonts w:ascii="Verdana" w:hAnsi="Verdana" w:cs="Verdana"/>
        </w:rPr>
        <w:t xml:space="preserve"> per il quale è stata fatta </w:t>
      </w:r>
      <w:r>
        <w:rPr>
          <w:rFonts w:ascii="Verdana" w:hAnsi="Verdana" w:cs="Verdana"/>
        </w:rPr>
        <w:t>la domanda, e rinvio all’anno successivo è nec</w:t>
      </w:r>
      <w:r w:rsidR="00E246EA">
        <w:rPr>
          <w:rFonts w:ascii="Verdana" w:hAnsi="Verdana" w:cs="Verdana"/>
        </w:rPr>
        <w:t xml:space="preserve">essario ripresentare domanda di </w:t>
      </w:r>
      <w:r>
        <w:rPr>
          <w:rFonts w:ascii="Verdana" w:hAnsi="Verdana" w:cs="Verdana"/>
        </w:rPr>
        <w:t>iscrizione.</w:t>
      </w:r>
    </w:p>
    <w:p w:rsidR="00E246EA" w:rsidRDefault="00E246EA" w:rsidP="00873E60">
      <w:pPr>
        <w:autoSpaceDE w:val="0"/>
        <w:autoSpaceDN w:val="0"/>
        <w:adjustRightInd w:val="0"/>
        <w:spacing w:after="0" w:line="240" w:lineRule="auto"/>
        <w:jc w:val="both"/>
        <w:rPr>
          <w:rFonts w:ascii="Verdana" w:hAnsi="Verdana" w:cs="Verdana"/>
        </w:rPr>
      </w:pPr>
    </w:p>
    <w:p w:rsidR="00873E60" w:rsidRPr="00616543" w:rsidRDefault="00873E60" w:rsidP="00616543">
      <w:pPr>
        <w:pStyle w:val="Paragrafoelenco"/>
        <w:numPr>
          <w:ilvl w:val="0"/>
          <w:numId w:val="11"/>
        </w:numPr>
        <w:autoSpaceDE w:val="0"/>
        <w:autoSpaceDN w:val="0"/>
        <w:adjustRightInd w:val="0"/>
        <w:spacing w:after="0" w:line="240" w:lineRule="auto"/>
        <w:jc w:val="both"/>
        <w:rPr>
          <w:rFonts w:ascii="Verdana" w:hAnsi="Verdana" w:cs="Verdana"/>
        </w:rPr>
      </w:pPr>
      <w:r w:rsidRPr="00616543">
        <w:rPr>
          <w:rFonts w:ascii="Verdana" w:hAnsi="Verdana" w:cs="Verdana"/>
        </w:rPr>
        <w:t>Dimissioni</w:t>
      </w:r>
    </w:p>
    <w:p w:rsidR="00E246EA" w:rsidRPr="00E246EA" w:rsidRDefault="00E246EA" w:rsidP="00E246EA">
      <w:pPr>
        <w:pStyle w:val="Paragrafoelenco"/>
        <w:autoSpaceDE w:val="0"/>
        <w:autoSpaceDN w:val="0"/>
        <w:adjustRightInd w:val="0"/>
        <w:spacing w:after="0" w:line="240" w:lineRule="auto"/>
        <w:jc w:val="both"/>
        <w:rPr>
          <w:rFonts w:ascii="Verdana" w:hAnsi="Verdana" w:cs="Verdana"/>
        </w:rPr>
      </w:pPr>
    </w:p>
    <w:p w:rsidR="00873E60" w:rsidRDefault="009D0634" w:rsidP="00873E60">
      <w:pPr>
        <w:autoSpaceDE w:val="0"/>
        <w:autoSpaceDN w:val="0"/>
        <w:adjustRightInd w:val="0"/>
        <w:spacing w:after="0" w:line="240" w:lineRule="auto"/>
        <w:jc w:val="both"/>
        <w:rPr>
          <w:rFonts w:ascii="Verdana" w:hAnsi="Verdana" w:cs="Verdana"/>
        </w:rPr>
      </w:pPr>
      <w:r>
        <w:rPr>
          <w:rFonts w:ascii="Verdana" w:hAnsi="Verdana" w:cs="Verdana"/>
        </w:rPr>
        <w:t>Eventuali</w:t>
      </w:r>
      <w:r w:rsidR="00873E60">
        <w:rPr>
          <w:rFonts w:ascii="Verdana" w:hAnsi="Verdana" w:cs="Verdana"/>
        </w:rPr>
        <w:t xml:space="preserve"> dimissioni dalla frequenza al Nido </w:t>
      </w:r>
      <w:r>
        <w:rPr>
          <w:rFonts w:ascii="Verdana" w:hAnsi="Verdana" w:cs="Verdana"/>
        </w:rPr>
        <w:t>devono essere comunicate</w:t>
      </w:r>
      <w:r w:rsidR="00E246EA">
        <w:rPr>
          <w:rFonts w:ascii="Verdana" w:hAnsi="Verdana" w:cs="Verdana"/>
        </w:rPr>
        <w:t xml:space="preserve"> entro il </w:t>
      </w:r>
      <w:r w:rsidR="00873E60">
        <w:rPr>
          <w:rFonts w:ascii="Verdana" w:hAnsi="Verdana" w:cs="Verdana"/>
        </w:rPr>
        <w:t>15° giorno del mese, con lettera scritta, all’U</w:t>
      </w:r>
      <w:r w:rsidR="00E246EA">
        <w:rPr>
          <w:rFonts w:ascii="Verdana" w:hAnsi="Verdana" w:cs="Verdana"/>
        </w:rPr>
        <w:t xml:space="preserve">fficio protocollo del Comune di </w:t>
      </w:r>
      <w:r w:rsidR="00873E60">
        <w:rPr>
          <w:rFonts w:ascii="Verdana" w:hAnsi="Verdana" w:cs="Verdana"/>
        </w:rPr>
        <w:t>Tradate, ed avrà decorrenza dal primo giorno del mese successivo.</w:t>
      </w:r>
    </w:p>
    <w:p w:rsidR="00873E60" w:rsidRDefault="00873E60" w:rsidP="00E246EA">
      <w:pPr>
        <w:autoSpaceDE w:val="0"/>
        <w:autoSpaceDN w:val="0"/>
        <w:adjustRightInd w:val="0"/>
        <w:spacing w:after="0" w:line="240" w:lineRule="auto"/>
        <w:jc w:val="both"/>
        <w:rPr>
          <w:rFonts w:ascii="Verdana" w:hAnsi="Verdana" w:cs="Verdana"/>
        </w:rPr>
      </w:pPr>
      <w:r>
        <w:rPr>
          <w:rFonts w:ascii="Verdana" w:hAnsi="Verdana" w:cs="Verdana"/>
        </w:rPr>
        <w:t>Nel caso in cui le dimissioni dovessero perven</w:t>
      </w:r>
      <w:r w:rsidR="00E246EA">
        <w:rPr>
          <w:rFonts w:ascii="Verdana" w:hAnsi="Verdana" w:cs="Verdana"/>
        </w:rPr>
        <w:t xml:space="preserve">ire dopo il 15° giorno del mese </w:t>
      </w:r>
      <w:r>
        <w:rPr>
          <w:rFonts w:ascii="Verdana" w:hAnsi="Verdana" w:cs="Verdana"/>
        </w:rPr>
        <w:t>alla famiglia sarà addebitato il costo dell’intero</w:t>
      </w:r>
      <w:r w:rsidR="00E246EA">
        <w:rPr>
          <w:rFonts w:ascii="Verdana" w:hAnsi="Verdana" w:cs="Verdana"/>
        </w:rPr>
        <w:t xml:space="preserve"> mese successivo a quello della </w:t>
      </w:r>
      <w:r>
        <w:rPr>
          <w:rFonts w:ascii="Verdana" w:hAnsi="Verdana" w:cs="Verdana"/>
        </w:rPr>
        <w:t>presentazione della dimissione.</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Non è possibile presentare dimissioni nel mese di</w:t>
      </w:r>
      <w:r w:rsidR="00E246EA">
        <w:rPr>
          <w:rFonts w:ascii="Verdana" w:hAnsi="Verdana" w:cs="Verdana"/>
        </w:rPr>
        <w:t xml:space="preserve"> Maggio in tal caso le famiglie </w:t>
      </w:r>
      <w:r>
        <w:rPr>
          <w:rFonts w:ascii="Verdana" w:hAnsi="Verdana" w:cs="Verdana"/>
        </w:rPr>
        <w:t>sono tenute al pagamento delle rette per l’intero anno scolastico.</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E246EA">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12 – L’organizzazione al nido</w:t>
      </w:r>
    </w:p>
    <w:p w:rsidR="00E246EA" w:rsidRDefault="00E246EA" w:rsidP="00E246EA">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Per aiutare i bambini a comprendere il trasc</w:t>
      </w:r>
      <w:r w:rsidR="00E246EA">
        <w:rPr>
          <w:rFonts w:ascii="Verdana" w:hAnsi="Verdana" w:cs="Verdana"/>
        </w:rPr>
        <w:t xml:space="preserve">orrere della giornata al nido i </w:t>
      </w:r>
      <w:r>
        <w:rPr>
          <w:rFonts w:ascii="Verdana" w:hAnsi="Verdana" w:cs="Verdana"/>
        </w:rPr>
        <w:t>momenti dedicati al pasto, al cambio e al</w:t>
      </w:r>
      <w:r w:rsidR="00E246EA">
        <w:rPr>
          <w:rFonts w:ascii="Verdana" w:hAnsi="Verdana" w:cs="Verdana"/>
        </w:rPr>
        <w:t xml:space="preserve"> sonno sono organizzati con una </w:t>
      </w:r>
      <w:r>
        <w:rPr>
          <w:rFonts w:ascii="Verdana" w:hAnsi="Verdana" w:cs="Verdana"/>
        </w:rPr>
        <w:t>sequenza quotidiana regolare.</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Sono proposte,</w:t>
      </w:r>
      <w:r w:rsidR="00E246EA">
        <w:rPr>
          <w:rFonts w:ascii="Verdana" w:hAnsi="Verdana" w:cs="Verdana"/>
        </w:rPr>
        <w:t xml:space="preserve"> </w:t>
      </w:r>
      <w:r>
        <w:rPr>
          <w:rFonts w:ascii="Verdana" w:hAnsi="Verdana" w:cs="Verdana"/>
        </w:rPr>
        <w:t>inoltre, attività di gioco progettate in relazione alle diverse età.</w:t>
      </w:r>
    </w:p>
    <w:p w:rsidR="00873E60" w:rsidRDefault="00E246EA" w:rsidP="00873E60">
      <w:pPr>
        <w:autoSpaceDE w:val="0"/>
        <w:autoSpaceDN w:val="0"/>
        <w:adjustRightInd w:val="0"/>
        <w:spacing w:after="0" w:line="240" w:lineRule="auto"/>
        <w:jc w:val="both"/>
        <w:rPr>
          <w:rFonts w:ascii="Verdana" w:hAnsi="Verdana" w:cs="Verdana"/>
        </w:rPr>
      </w:pPr>
      <w:r>
        <w:rPr>
          <w:rFonts w:ascii="Verdana" w:hAnsi="Verdana" w:cs="Verdana"/>
        </w:rPr>
        <w:t>La giornata</w:t>
      </w:r>
      <w:r w:rsidR="009D0634">
        <w:rPr>
          <w:rFonts w:ascii="Verdana" w:hAnsi="Verdana" w:cs="Verdana"/>
        </w:rPr>
        <w:t xml:space="preserve"> è così organizzata</w:t>
      </w:r>
      <w:r w:rsidR="00873E60">
        <w:rPr>
          <w:rFonts w:ascii="Verdana" w:hAnsi="Verdana" w:cs="Verdana"/>
        </w:rPr>
        <w:t>:</w:t>
      </w:r>
    </w:p>
    <w:p w:rsidR="00873E60" w:rsidRPr="00616543"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l’accoglienza</w:t>
      </w:r>
      <w:proofErr w:type="gramEnd"/>
      <w:r w:rsidRPr="00E246EA">
        <w:rPr>
          <w:rFonts w:ascii="Verdana" w:hAnsi="Verdana" w:cs="Verdana"/>
        </w:rPr>
        <w:t xml:space="preserve"> del bambino, con particolare cura nei rituali del distacco dai</w:t>
      </w:r>
      <w:r w:rsidR="00616543">
        <w:rPr>
          <w:rFonts w:ascii="Verdana" w:hAnsi="Verdana" w:cs="Verdana"/>
        </w:rPr>
        <w:t xml:space="preserve"> </w:t>
      </w:r>
      <w:r w:rsidRPr="00616543">
        <w:rPr>
          <w:rFonts w:ascii="Verdana" w:hAnsi="Verdana" w:cs="Verdana"/>
        </w:rPr>
        <w:t>genitori</w:t>
      </w:r>
    </w:p>
    <w:p w:rsidR="00873E60" w:rsidRDefault="00873E60" w:rsidP="00E246EA">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lo</w:t>
      </w:r>
      <w:proofErr w:type="gramEnd"/>
      <w:r w:rsidRPr="00E246EA">
        <w:rPr>
          <w:rFonts w:ascii="Verdana" w:hAnsi="Verdana" w:cs="Verdana"/>
        </w:rPr>
        <w:t xml:space="preserve"> spuntino con la frutta</w:t>
      </w:r>
      <w:r w:rsidR="009D0634">
        <w:rPr>
          <w:rFonts w:ascii="Verdana" w:hAnsi="Verdana" w:cs="Verdana"/>
        </w:rPr>
        <w:t>;</w:t>
      </w:r>
    </w:p>
    <w:p w:rsidR="00873E60"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le</w:t>
      </w:r>
      <w:proofErr w:type="gramEnd"/>
      <w:r w:rsidRPr="00E246EA">
        <w:rPr>
          <w:rFonts w:ascii="Verdana" w:hAnsi="Verdana" w:cs="Verdana"/>
        </w:rPr>
        <w:t xml:space="preserve"> varie proposte di attività e di gioco libero e laboratori</w:t>
      </w:r>
      <w:r w:rsidR="009D0634">
        <w:rPr>
          <w:rFonts w:ascii="Verdana" w:hAnsi="Verdana" w:cs="Verdana"/>
        </w:rPr>
        <w:t>;</w:t>
      </w:r>
    </w:p>
    <w:p w:rsidR="00873E60"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il</w:t>
      </w:r>
      <w:proofErr w:type="gramEnd"/>
      <w:r w:rsidRPr="00E246EA">
        <w:rPr>
          <w:rFonts w:ascii="Verdana" w:hAnsi="Verdana" w:cs="Verdana"/>
        </w:rPr>
        <w:t xml:space="preserve"> pranzo</w:t>
      </w:r>
      <w:r w:rsidR="009D0634">
        <w:rPr>
          <w:rFonts w:ascii="Verdana" w:hAnsi="Verdana" w:cs="Verdana"/>
        </w:rPr>
        <w:t>;</w:t>
      </w:r>
    </w:p>
    <w:p w:rsidR="00873E60"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il</w:t>
      </w:r>
      <w:proofErr w:type="gramEnd"/>
      <w:r w:rsidRPr="00E246EA">
        <w:rPr>
          <w:rFonts w:ascii="Verdana" w:hAnsi="Verdana" w:cs="Verdana"/>
        </w:rPr>
        <w:t xml:space="preserve"> momento del sonno</w:t>
      </w:r>
      <w:r w:rsidR="009D0634">
        <w:rPr>
          <w:rFonts w:ascii="Verdana" w:hAnsi="Verdana" w:cs="Verdana"/>
        </w:rPr>
        <w:t>;</w:t>
      </w:r>
    </w:p>
    <w:p w:rsidR="00873E60"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la</w:t>
      </w:r>
      <w:proofErr w:type="gramEnd"/>
      <w:r w:rsidRPr="00E246EA">
        <w:rPr>
          <w:rFonts w:ascii="Verdana" w:hAnsi="Verdana" w:cs="Verdana"/>
        </w:rPr>
        <w:t xml:space="preserve"> merenda</w:t>
      </w:r>
      <w:r w:rsidR="009D0634">
        <w:rPr>
          <w:rFonts w:ascii="Verdana" w:hAnsi="Verdana" w:cs="Verdana"/>
        </w:rPr>
        <w:t>;</w:t>
      </w:r>
    </w:p>
    <w:p w:rsidR="00873E60" w:rsidRDefault="00873E60" w:rsidP="00873E60">
      <w:pPr>
        <w:pStyle w:val="Paragrafoelenco"/>
        <w:numPr>
          <w:ilvl w:val="0"/>
          <w:numId w:val="3"/>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il</w:t>
      </w:r>
      <w:proofErr w:type="gramEnd"/>
      <w:r w:rsidRPr="00E246EA">
        <w:rPr>
          <w:rFonts w:ascii="Verdana" w:hAnsi="Verdana" w:cs="Verdana"/>
        </w:rPr>
        <w:t xml:space="preserve"> ricongiungimento con i genitori</w:t>
      </w:r>
      <w:r w:rsidR="009D0634">
        <w:rPr>
          <w:rFonts w:ascii="Verdana" w:hAnsi="Verdana" w:cs="Verdana"/>
        </w:rPr>
        <w:t>.</w:t>
      </w:r>
    </w:p>
    <w:p w:rsidR="00616543" w:rsidRPr="00E246EA" w:rsidRDefault="00616543" w:rsidP="00616543">
      <w:pPr>
        <w:pStyle w:val="Paragrafoelenco"/>
        <w:autoSpaceDE w:val="0"/>
        <w:autoSpaceDN w:val="0"/>
        <w:adjustRightInd w:val="0"/>
        <w:spacing w:after="0" w:line="240" w:lineRule="auto"/>
        <w:jc w:val="both"/>
        <w:rPr>
          <w:rFonts w:ascii="Verdana" w:hAnsi="Verdana" w:cs="Verdana"/>
        </w:rPr>
      </w:pPr>
    </w:p>
    <w:p w:rsidR="00873E60" w:rsidRDefault="00873E60" w:rsidP="00E246EA">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13 - L’alimentazione</w:t>
      </w:r>
    </w:p>
    <w:p w:rsidR="00E246EA" w:rsidRDefault="00E246EA" w:rsidP="00E246EA">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E246EA">
      <w:pPr>
        <w:autoSpaceDE w:val="0"/>
        <w:autoSpaceDN w:val="0"/>
        <w:adjustRightInd w:val="0"/>
        <w:spacing w:after="0" w:line="240" w:lineRule="auto"/>
        <w:jc w:val="both"/>
        <w:rPr>
          <w:rFonts w:ascii="Verdana" w:hAnsi="Verdana" w:cs="Verdana"/>
        </w:rPr>
      </w:pPr>
      <w:r>
        <w:rPr>
          <w:rFonts w:ascii="Verdana" w:hAnsi="Verdana" w:cs="Verdana"/>
        </w:rPr>
        <w:t>La Dieta per le fasce di età viene validata dal Servizio di Igiene degli Aliment</w:t>
      </w:r>
      <w:r w:rsidR="00E246EA">
        <w:rPr>
          <w:rFonts w:ascii="Verdana" w:hAnsi="Verdana" w:cs="Verdana"/>
        </w:rPr>
        <w:t xml:space="preserve">i e </w:t>
      </w:r>
      <w:r>
        <w:rPr>
          <w:rFonts w:ascii="Verdana" w:hAnsi="Verdana" w:cs="Verdana"/>
        </w:rPr>
        <w:t>Nutrizione dell’ATS dell’</w:t>
      </w:r>
      <w:proofErr w:type="spellStart"/>
      <w:r>
        <w:rPr>
          <w:rFonts w:ascii="Verdana" w:hAnsi="Verdana" w:cs="Verdana"/>
        </w:rPr>
        <w:t>Insubria</w:t>
      </w:r>
      <w:proofErr w:type="spellEnd"/>
      <w:r w:rsidR="00E246EA">
        <w:rPr>
          <w:rFonts w:ascii="Verdana" w:hAnsi="Verdana" w:cs="Verdana"/>
        </w:rPr>
        <w:t>.</w:t>
      </w:r>
    </w:p>
    <w:p w:rsidR="00873E60" w:rsidRDefault="00873E60" w:rsidP="00E246EA">
      <w:pPr>
        <w:autoSpaceDE w:val="0"/>
        <w:autoSpaceDN w:val="0"/>
        <w:adjustRightInd w:val="0"/>
        <w:spacing w:after="0" w:line="240" w:lineRule="auto"/>
        <w:jc w:val="both"/>
        <w:rPr>
          <w:rFonts w:ascii="Verdana" w:hAnsi="Verdana" w:cs="Verdana"/>
        </w:rPr>
      </w:pPr>
      <w:r>
        <w:rPr>
          <w:rFonts w:ascii="Verdana" w:hAnsi="Verdana" w:cs="Verdana"/>
        </w:rPr>
        <w:t>Lo svezzamento verrà effettuato tenendo conto</w:t>
      </w:r>
      <w:r w:rsidR="00E246EA">
        <w:rPr>
          <w:rFonts w:ascii="Verdana" w:hAnsi="Verdana" w:cs="Verdana"/>
        </w:rPr>
        <w:t xml:space="preserve"> delle indicazioni del Pediatra c</w:t>
      </w:r>
      <w:r>
        <w:rPr>
          <w:rFonts w:ascii="Verdana" w:hAnsi="Verdana" w:cs="Verdana"/>
        </w:rPr>
        <w:t>urante.</w:t>
      </w:r>
    </w:p>
    <w:p w:rsidR="00873E60" w:rsidRDefault="00873E60" w:rsidP="00E246EA">
      <w:pPr>
        <w:autoSpaceDE w:val="0"/>
        <w:autoSpaceDN w:val="0"/>
        <w:adjustRightInd w:val="0"/>
        <w:spacing w:after="0" w:line="240" w:lineRule="auto"/>
        <w:jc w:val="both"/>
        <w:rPr>
          <w:rFonts w:ascii="Verdana" w:hAnsi="Verdana" w:cs="Verdana"/>
        </w:rPr>
      </w:pPr>
      <w:r>
        <w:rPr>
          <w:rFonts w:ascii="Verdana" w:hAnsi="Verdana" w:cs="Verdana"/>
        </w:rPr>
        <w:lastRenderedPageBreak/>
        <w:t>Qualora il bambino presentasse allergie ed</w:t>
      </w:r>
      <w:r w:rsidR="00E246EA">
        <w:rPr>
          <w:rFonts w:ascii="Verdana" w:hAnsi="Verdana" w:cs="Verdana"/>
        </w:rPr>
        <w:t xml:space="preserve"> intolleranze alimentari, dovrà </w:t>
      </w:r>
      <w:r>
        <w:rPr>
          <w:rFonts w:ascii="Verdana" w:hAnsi="Verdana" w:cs="Verdana"/>
        </w:rPr>
        <w:t>essere presentata al Nido una relazione del Pediatra curan</w:t>
      </w:r>
      <w:r w:rsidR="00E246EA">
        <w:rPr>
          <w:rFonts w:ascii="Verdana" w:hAnsi="Verdana" w:cs="Verdana"/>
        </w:rPr>
        <w:t xml:space="preserve">te con le specifiche </w:t>
      </w:r>
      <w:r>
        <w:rPr>
          <w:rFonts w:ascii="Verdana" w:hAnsi="Verdana" w:cs="Verdana"/>
        </w:rPr>
        <w:t>indicazioni per la preparazione della dieta necessaria.</w:t>
      </w:r>
    </w:p>
    <w:p w:rsidR="00873E60" w:rsidRDefault="00E246EA" w:rsidP="00E246EA">
      <w:pPr>
        <w:autoSpaceDE w:val="0"/>
        <w:autoSpaceDN w:val="0"/>
        <w:adjustRightInd w:val="0"/>
        <w:spacing w:after="0" w:line="240" w:lineRule="auto"/>
        <w:jc w:val="both"/>
        <w:rPr>
          <w:rFonts w:ascii="Verdana" w:hAnsi="Verdana" w:cs="Verdana"/>
        </w:rPr>
      </w:pPr>
      <w:r>
        <w:rPr>
          <w:rFonts w:ascii="Verdana" w:hAnsi="Verdana" w:cs="Verdana"/>
        </w:rPr>
        <w:t>N</w:t>
      </w:r>
      <w:r w:rsidR="00873E60">
        <w:rPr>
          <w:rFonts w:ascii="Verdana" w:hAnsi="Verdana" w:cs="Verdana"/>
        </w:rPr>
        <w:t>on è consentito ai genitori port</w:t>
      </w:r>
      <w:r>
        <w:rPr>
          <w:rFonts w:ascii="Verdana" w:hAnsi="Verdana" w:cs="Verdana"/>
        </w:rPr>
        <w:t xml:space="preserve">are alimenti di alcun genere da </w:t>
      </w:r>
      <w:r w:rsidR="00873E60">
        <w:rPr>
          <w:rFonts w:ascii="Verdana" w:hAnsi="Verdana" w:cs="Verdana"/>
        </w:rPr>
        <w:t>distribuire ai bambini.</w:t>
      </w:r>
    </w:p>
    <w:p w:rsidR="009D0634" w:rsidRDefault="009D0634" w:rsidP="00E246EA">
      <w:pPr>
        <w:autoSpaceDE w:val="0"/>
        <w:autoSpaceDN w:val="0"/>
        <w:adjustRightInd w:val="0"/>
        <w:spacing w:after="0" w:line="240" w:lineRule="auto"/>
        <w:jc w:val="both"/>
        <w:rPr>
          <w:rFonts w:ascii="Verdana" w:hAnsi="Verdana" w:cs="Verdana"/>
        </w:rPr>
      </w:pPr>
    </w:p>
    <w:p w:rsidR="00E246EA" w:rsidRDefault="00E246EA" w:rsidP="00E246EA">
      <w:pPr>
        <w:autoSpaceDE w:val="0"/>
        <w:autoSpaceDN w:val="0"/>
        <w:adjustRightInd w:val="0"/>
        <w:spacing w:after="0" w:line="240" w:lineRule="auto"/>
        <w:jc w:val="both"/>
        <w:rPr>
          <w:rFonts w:ascii="Verdana" w:hAnsi="Verdana" w:cs="Verdana"/>
        </w:rPr>
      </w:pPr>
    </w:p>
    <w:p w:rsidR="00873E60" w:rsidRDefault="00873E60" w:rsidP="00E246EA">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14 – Il personale</w:t>
      </w:r>
    </w:p>
    <w:p w:rsidR="00E246EA" w:rsidRDefault="00E246EA" w:rsidP="00E246EA">
      <w:pPr>
        <w:autoSpaceDE w:val="0"/>
        <w:autoSpaceDN w:val="0"/>
        <w:adjustRightInd w:val="0"/>
        <w:spacing w:after="0" w:line="240" w:lineRule="auto"/>
        <w:jc w:val="center"/>
        <w:rPr>
          <w:rFonts w:ascii="Verdana,BoldItalic" w:hAnsi="Verdana,BoldItalic" w:cs="Verdana,BoldItalic"/>
          <w:b/>
          <w:bCs/>
          <w:i/>
          <w:i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 xml:space="preserve">All’interno dell’asilo nido opera personale educativo </w:t>
      </w:r>
      <w:r w:rsidR="00E246EA">
        <w:rPr>
          <w:rFonts w:ascii="Verdana" w:hAnsi="Verdana" w:cs="Verdana"/>
        </w:rPr>
        <w:t xml:space="preserve">ed ausiliario (cuoca ed </w:t>
      </w:r>
      <w:r w:rsidR="009D0634">
        <w:rPr>
          <w:rFonts w:ascii="Verdana" w:hAnsi="Verdana" w:cs="Verdana"/>
        </w:rPr>
        <w:t>aiuto cuoca) che</w:t>
      </w:r>
      <w:r w:rsidR="00E246EA">
        <w:rPr>
          <w:rFonts w:ascii="Verdana" w:hAnsi="Verdana" w:cs="Verdana"/>
        </w:rPr>
        <w:t xml:space="preserve"> concorre, attraverso la </w:t>
      </w:r>
      <w:r>
        <w:rPr>
          <w:rFonts w:ascii="Verdana" w:hAnsi="Verdana" w:cs="Verdana"/>
        </w:rPr>
        <w:t>programmazione e la realizzazione delle diverse a</w:t>
      </w:r>
      <w:r w:rsidR="00E246EA">
        <w:rPr>
          <w:rFonts w:ascii="Verdana" w:hAnsi="Verdana" w:cs="Verdana"/>
        </w:rPr>
        <w:t>ttività</w:t>
      </w:r>
      <w:r w:rsidR="009D0634">
        <w:rPr>
          <w:rFonts w:ascii="Verdana" w:hAnsi="Verdana" w:cs="Verdana"/>
        </w:rPr>
        <w:t>,</w:t>
      </w:r>
      <w:r w:rsidR="00E246EA">
        <w:rPr>
          <w:rFonts w:ascii="Verdana" w:hAnsi="Verdana" w:cs="Verdana"/>
        </w:rPr>
        <w:t xml:space="preserve"> ai processi educativi e </w:t>
      </w:r>
      <w:r>
        <w:rPr>
          <w:rFonts w:ascii="Verdana" w:hAnsi="Verdana" w:cs="Verdana"/>
        </w:rPr>
        <w:t>di cura dei bambini inseriti all’asilo nido.</w:t>
      </w:r>
    </w:p>
    <w:p w:rsidR="00E246EA" w:rsidRDefault="00E246EA" w:rsidP="00873E60">
      <w:pPr>
        <w:autoSpaceDE w:val="0"/>
        <w:autoSpaceDN w:val="0"/>
        <w:adjustRightInd w:val="0"/>
        <w:spacing w:after="0" w:line="240" w:lineRule="auto"/>
        <w:jc w:val="both"/>
        <w:rPr>
          <w:rFonts w:ascii="Verdana" w:hAnsi="Verdana" w:cs="Verdana"/>
        </w:rPr>
      </w:pPr>
    </w:p>
    <w:p w:rsidR="00873E60" w:rsidRPr="00E246EA" w:rsidRDefault="00E246EA" w:rsidP="00E246EA">
      <w:pPr>
        <w:autoSpaceDE w:val="0"/>
        <w:autoSpaceDN w:val="0"/>
        <w:adjustRightInd w:val="0"/>
        <w:spacing w:after="0" w:line="240" w:lineRule="auto"/>
        <w:jc w:val="both"/>
        <w:rPr>
          <w:rFonts w:ascii="Verdana" w:hAnsi="Verdana" w:cs="Verdana"/>
          <w:b/>
        </w:rPr>
      </w:pPr>
      <w:r>
        <w:rPr>
          <w:rFonts w:ascii="Verdana" w:hAnsi="Verdana" w:cs="Verdana"/>
          <w:b/>
        </w:rPr>
        <w:t xml:space="preserve">a) </w:t>
      </w:r>
      <w:r w:rsidR="00873E60" w:rsidRPr="00E246EA">
        <w:rPr>
          <w:rFonts w:ascii="Verdana" w:hAnsi="Verdana" w:cs="Verdana"/>
          <w:b/>
        </w:rPr>
        <w:t>Personale educativo</w:t>
      </w:r>
    </w:p>
    <w:p w:rsidR="00E246EA" w:rsidRPr="00E246EA" w:rsidRDefault="00E246EA" w:rsidP="00E246EA">
      <w:pPr>
        <w:pStyle w:val="Paragrafoelenco"/>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Il Personale educativo esprime la sua pr</w:t>
      </w:r>
      <w:r w:rsidR="00E246EA">
        <w:rPr>
          <w:rFonts w:ascii="Verdana" w:hAnsi="Verdana" w:cs="Verdana"/>
        </w:rPr>
        <w:t>ofessionalità nella capacità di</w:t>
      </w:r>
      <w:r>
        <w:rPr>
          <w:rFonts w:ascii="Verdana" w:hAnsi="Verdana" w:cs="Verdana"/>
        </w:rPr>
        <w:t>:</w:t>
      </w:r>
    </w:p>
    <w:p w:rsidR="00873E60" w:rsidRPr="009D0634" w:rsidRDefault="00E246EA" w:rsidP="009D0634">
      <w:pPr>
        <w:pStyle w:val="Paragrafoelenco"/>
        <w:numPr>
          <w:ilvl w:val="0"/>
          <w:numId w:val="4"/>
        </w:numPr>
        <w:autoSpaceDE w:val="0"/>
        <w:autoSpaceDN w:val="0"/>
        <w:adjustRightInd w:val="0"/>
        <w:spacing w:after="0" w:line="240" w:lineRule="auto"/>
        <w:jc w:val="both"/>
        <w:rPr>
          <w:rFonts w:ascii="Verdana" w:hAnsi="Verdana" w:cs="Verdana"/>
        </w:rPr>
      </w:pPr>
      <w:proofErr w:type="gramStart"/>
      <w:r w:rsidRPr="00E246EA">
        <w:rPr>
          <w:rFonts w:ascii="Verdana" w:hAnsi="Verdana" w:cs="Symbol"/>
        </w:rPr>
        <w:t>i</w:t>
      </w:r>
      <w:r w:rsidR="00873E60" w:rsidRPr="00E246EA">
        <w:rPr>
          <w:rFonts w:ascii="Verdana" w:hAnsi="Verdana" w:cs="Verdana"/>
        </w:rPr>
        <w:t>nstaurare</w:t>
      </w:r>
      <w:proofErr w:type="gramEnd"/>
      <w:r w:rsidR="00873E60" w:rsidRPr="00E246EA">
        <w:rPr>
          <w:rFonts w:ascii="Verdana" w:hAnsi="Verdana" w:cs="Verdana"/>
        </w:rPr>
        <w:t xml:space="preserve"> un rapporto significativo ed individualizzato con i bambini del</w:t>
      </w:r>
      <w:r w:rsidR="009D0634">
        <w:rPr>
          <w:rFonts w:ascii="Verdana" w:hAnsi="Verdana" w:cs="Verdana"/>
        </w:rPr>
        <w:t xml:space="preserve"> </w:t>
      </w:r>
      <w:r w:rsidR="00873E60" w:rsidRPr="009D0634">
        <w:rPr>
          <w:rFonts w:ascii="Verdana" w:hAnsi="Verdana" w:cs="Verdana"/>
        </w:rPr>
        <w:t>gruppo,</w:t>
      </w:r>
    </w:p>
    <w:p w:rsidR="00873E60" w:rsidRPr="00E246EA" w:rsidRDefault="00873E60" w:rsidP="00E246EA">
      <w:pPr>
        <w:pStyle w:val="Paragrafoelenco"/>
        <w:numPr>
          <w:ilvl w:val="0"/>
          <w:numId w:val="4"/>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nel</w:t>
      </w:r>
      <w:proofErr w:type="gramEnd"/>
      <w:r w:rsidRPr="00E246EA">
        <w:rPr>
          <w:rFonts w:ascii="Verdana" w:hAnsi="Verdana" w:cs="Verdana"/>
        </w:rPr>
        <w:t xml:space="preserve"> saper offrire loro occasioni di crescita in un clima di sicurezza</w:t>
      </w:r>
      <w:r w:rsidR="00E246EA">
        <w:rPr>
          <w:rFonts w:ascii="Verdana" w:hAnsi="Verdana" w:cs="Verdana"/>
        </w:rPr>
        <w:t xml:space="preserve"> </w:t>
      </w:r>
      <w:r w:rsidRPr="00E246EA">
        <w:rPr>
          <w:rFonts w:ascii="Verdana" w:hAnsi="Verdana" w:cs="Verdana"/>
        </w:rPr>
        <w:t>affettiva,</w:t>
      </w:r>
    </w:p>
    <w:p w:rsidR="00873E60" w:rsidRPr="00E246EA" w:rsidRDefault="00873E60" w:rsidP="00E246EA">
      <w:pPr>
        <w:pStyle w:val="Paragrafoelenco"/>
        <w:numPr>
          <w:ilvl w:val="0"/>
          <w:numId w:val="4"/>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nell’organizzare</w:t>
      </w:r>
      <w:proofErr w:type="gramEnd"/>
      <w:r w:rsidRPr="00E246EA">
        <w:rPr>
          <w:rFonts w:ascii="Verdana" w:hAnsi="Verdana" w:cs="Verdana"/>
        </w:rPr>
        <w:t xml:space="preserve"> e mediare le relazioni di gruppo,</w:t>
      </w:r>
    </w:p>
    <w:p w:rsidR="00873E60" w:rsidRPr="00E246EA" w:rsidRDefault="00E246EA" w:rsidP="00E246EA">
      <w:pPr>
        <w:pStyle w:val="Paragrafoelenco"/>
        <w:numPr>
          <w:ilvl w:val="0"/>
          <w:numId w:val="4"/>
        </w:numPr>
        <w:autoSpaceDE w:val="0"/>
        <w:autoSpaceDN w:val="0"/>
        <w:adjustRightInd w:val="0"/>
        <w:spacing w:after="0" w:line="240" w:lineRule="auto"/>
        <w:jc w:val="both"/>
        <w:rPr>
          <w:rFonts w:ascii="Verdana" w:hAnsi="Verdana" w:cs="Verdana"/>
        </w:rPr>
      </w:pPr>
      <w:proofErr w:type="gramStart"/>
      <w:r>
        <w:rPr>
          <w:rFonts w:ascii="Verdana" w:hAnsi="Verdana" w:cs="Verdana"/>
        </w:rPr>
        <w:t>n</w:t>
      </w:r>
      <w:r w:rsidR="00873E60" w:rsidRPr="00E246EA">
        <w:rPr>
          <w:rFonts w:ascii="Verdana" w:hAnsi="Verdana" w:cs="Verdana"/>
        </w:rPr>
        <w:t>el</w:t>
      </w:r>
      <w:proofErr w:type="gramEnd"/>
      <w:r w:rsidR="00873E60" w:rsidRPr="00E246EA">
        <w:rPr>
          <w:rFonts w:ascii="Verdana" w:hAnsi="Verdana" w:cs="Verdana"/>
        </w:rPr>
        <w:t xml:space="preserve"> dimostrarsi sensibile e attento a cogliere i bisogni,</w:t>
      </w:r>
    </w:p>
    <w:p w:rsidR="00873E60" w:rsidRPr="00E246EA" w:rsidRDefault="00873E60" w:rsidP="00E246EA">
      <w:pPr>
        <w:pStyle w:val="Paragrafoelenco"/>
        <w:numPr>
          <w:ilvl w:val="0"/>
          <w:numId w:val="4"/>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nel</w:t>
      </w:r>
      <w:proofErr w:type="gramEnd"/>
      <w:r w:rsidRPr="00E246EA">
        <w:rPr>
          <w:rFonts w:ascii="Verdana" w:hAnsi="Verdana" w:cs="Verdana"/>
        </w:rPr>
        <w:t xml:space="preserve"> creare un ambiente fisico e relazionale stimolante,</w:t>
      </w:r>
    </w:p>
    <w:p w:rsidR="00873E60" w:rsidRDefault="00873E60" w:rsidP="00E246EA">
      <w:pPr>
        <w:pStyle w:val="Paragrafoelenco"/>
        <w:numPr>
          <w:ilvl w:val="0"/>
          <w:numId w:val="4"/>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nell’attivare</w:t>
      </w:r>
      <w:proofErr w:type="gramEnd"/>
      <w:r w:rsidRPr="00E246EA">
        <w:rPr>
          <w:rFonts w:ascii="Verdana" w:hAnsi="Verdana" w:cs="Verdana"/>
        </w:rPr>
        <w:t xml:space="preserve"> e costruire l’indispensabile rapporto con le famiglie.</w:t>
      </w:r>
    </w:p>
    <w:p w:rsidR="00E246EA" w:rsidRDefault="00E246EA" w:rsidP="00E246EA">
      <w:pPr>
        <w:pStyle w:val="Paragrafoelenco"/>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b/>
        </w:rPr>
      </w:pPr>
      <w:r w:rsidRPr="00E246EA">
        <w:rPr>
          <w:rFonts w:ascii="Verdana" w:hAnsi="Verdana" w:cs="Verdana"/>
          <w:b/>
        </w:rPr>
        <w:t>b) Personale ausiliario</w:t>
      </w:r>
    </w:p>
    <w:p w:rsidR="00E246EA" w:rsidRPr="00E246EA" w:rsidRDefault="00E246EA" w:rsidP="00873E60">
      <w:pPr>
        <w:autoSpaceDE w:val="0"/>
        <w:autoSpaceDN w:val="0"/>
        <w:adjustRightInd w:val="0"/>
        <w:spacing w:after="0" w:line="240" w:lineRule="auto"/>
        <w:jc w:val="both"/>
        <w:rPr>
          <w:rFonts w:ascii="Verdana" w:hAnsi="Verdana" w:cs="Verdana"/>
          <w:b/>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Il nido è dotato di cucina dove la cuoca ed una a</w:t>
      </w:r>
      <w:r w:rsidR="00E246EA">
        <w:rPr>
          <w:rFonts w:ascii="Verdana" w:hAnsi="Verdana" w:cs="Verdana"/>
        </w:rPr>
        <w:t xml:space="preserve">iuto cuoca preparano i pasti in </w:t>
      </w:r>
      <w:r>
        <w:rPr>
          <w:rFonts w:ascii="Verdana" w:hAnsi="Verdana" w:cs="Verdana"/>
        </w:rPr>
        <w:t>base ai menù validati dall’ATS dell’</w:t>
      </w:r>
      <w:proofErr w:type="spellStart"/>
      <w:r>
        <w:rPr>
          <w:rFonts w:ascii="Verdana" w:hAnsi="Verdana" w:cs="Verdana"/>
        </w:rPr>
        <w:t>Insubria</w:t>
      </w:r>
      <w:proofErr w:type="spellEnd"/>
      <w:r w:rsidR="00E246EA">
        <w:rPr>
          <w:rFonts w:ascii="Verdana" w:hAnsi="Verdana" w:cs="Verdana"/>
        </w:rPr>
        <w:t>.</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Le funzioni di pulizia e lavanderia vengono svolte da una ditta esterna.</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b/>
        </w:rPr>
      </w:pPr>
      <w:r>
        <w:rPr>
          <w:rFonts w:ascii="Verdana" w:hAnsi="Verdana" w:cs="Verdana"/>
        </w:rPr>
        <w:t xml:space="preserve">c) </w:t>
      </w:r>
      <w:r w:rsidRPr="00E246EA">
        <w:rPr>
          <w:rFonts w:ascii="Verdana" w:hAnsi="Verdana" w:cs="Verdana"/>
          <w:b/>
        </w:rPr>
        <w:t>Il coordinatore</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Il Coordinatore dell’asilo nido in collabo</w:t>
      </w:r>
      <w:r w:rsidR="00E246EA">
        <w:rPr>
          <w:rFonts w:ascii="Verdana" w:hAnsi="Verdana" w:cs="Verdana"/>
        </w:rPr>
        <w:t xml:space="preserve">razione con la Responsabile del </w:t>
      </w:r>
      <w:r w:rsidR="008C7ABF">
        <w:rPr>
          <w:rFonts w:ascii="Verdana" w:hAnsi="Verdana" w:cs="Verdana"/>
        </w:rPr>
        <w:t>Servizio e dei Servizi sociali del C</w:t>
      </w:r>
      <w:r>
        <w:rPr>
          <w:rFonts w:ascii="Verdana" w:hAnsi="Verdana" w:cs="Verdana"/>
        </w:rPr>
        <w:t>omune sovrintende all’</w:t>
      </w:r>
      <w:r w:rsidR="00E246EA">
        <w:rPr>
          <w:rFonts w:ascii="Verdana" w:hAnsi="Verdana" w:cs="Verdana"/>
        </w:rPr>
        <w:t xml:space="preserve">andamento del servizio ed </w:t>
      </w:r>
      <w:r>
        <w:rPr>
          <w:rFonts w:ascii="Verdana" w:hAnsi="Verdana" w:cs="Verdana"/>
        </w:rPr>
        <w:t>in particolare:</w:t>
      </w:r>
    </w:p>
    <w:p w:rsidR="00E246EA" w:rsidRDefault="00E246EA" w:rsidP="00873E60">
      <w:pPr>
        <w:autoSpaceDE w:val="0"/>
        <w:autoSpaceDN w:val="0"/>
        <w:adjustRightInd w:val="0"/>
        <w:spacing w:after="0" w:line="240" w:lineRule="auto"/>
        <w:jc w:val="both"/>
        <w:rPr>
          <w:rFonts w:ascii="Verdana" w:hAnsi="Verdana" w:cs="Verdana"/>
        </w:rPr>
      </w:pPr>
    </w:p>
    <w:p w:rsidR="00873E60" w:rsidRPr="008C7ABF" w:rsidRDefault="00873E60" w:rsidP="008C7ABF">
      <w:pPr>
        <w:pStyle w:val="Paragrafoelenco"/>
        <w:numPr>
          <w:ilvl w:val="0"/>
          <w:numId w:val="7"/>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elabora</w:t>
      </w:r>
      <w:proofErr w:type="gramEnd"/>
      <w:r w:rsidRPr="00E246EA">
        <w:rPr>
          <w:rFonts w:ascii="Verdana" w:hAnsi="Verdana" w:cs="Verdana"/>
        </w:rPr>
        <w:t>, in collaborazione con il personale educativo, gli indirizzi</w:t>
      </w:r>
      <w:r w:rsidR="008C7ABF">
        <w:rPr>
          <w:rFonts w:ascii="Verdana" w:hAnsi="Verdana" w:cs="Verdana"/>
        </w:rPr>
        <w:t xml:space="preserve"> </w:t>
      </w:r>
      <w:r w:rsidRPr="008C7ABF">
        <w:rPr>
          <w:rFonts w:ascii="Verdana" w:hAnsi="Verdana" w:cs="Verdana"/>
        </w:rPr>
        <w:t>organizzativi e pedagogici e vigila sulla loro applicazione;</w:t>
      </w:r>
    </w:p>
    <w:p w:rsidR="00873E60" w:rsidRPr="00E246EA" w:rsidRDefault="00873E60" w:rsidP="00E246EA">
      <w:pPr>
        <w:pStyle w:val="Paragrafoelenco"/>
        <w:numPr>
          <w:ilvl w:val="0"/>
          <w:numId w:val="7"/>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elabora</w:t>
      </w:r>
      <w:proofErr w:type="gramEnd"/>
      <w:r w:rsidRPr="00E246EA">
        <w:rPr>
          <w:rFonts w:ascii="Verdana" w:hAnsi="Verdana" w:cs="Verdana"/>
        </w:rPr>
        <w:t xml:space="preserve"> le linee guida del progetto educativo generale dell’asilo nido</w:t>
      </w:r>
      <w:r w:rsidR="008C7ABF">
        <w:rPr>
          <w:rFonts w:ascii="Verdana" w:hAnsi="Verdana" w:cs="Verdana"/>
        </w:rPr>
        <w:t>;</w:t>
      </w:r>
    </w:p>
    <w:p w:rsidR="00873E60" w:rsidRPr="008C7ABF" w:rsidRDefault="008C7ABF" w:rsidP="008C7ABF">
      <w:pPr>
        <w:pStyle w:val="Paragrafoelenco"/>
        <w:numPr>
          <w:ilvl w:val="0"/>
          <w:numId w:val="7"/>
        </w:numPr>
        <w:autoSpaceDE w:val="0"/>
        <w:autoSpaceDN w:val="0"/>
        <w:adjustRightInd w:val="0"/>
        <w:spacing w:after="0" w:line="240" w:lineRule="auto"/>
        <w:jc w:val="both"/>
        <w:rPr>
          <w:rFonts w:ascii="Verdana" w:hAnsi="Verdana" w:cs="Verdana"/>
        </w:rPr>
      </w:pPr>
      <w:proofErr w:type="gramStart"/>
      <w:r>
        <w:rPr>
          <w:rFonts w:ascii="Verdana" w:hAnsi="Verdana" w:cs="Verdana"/>
        </w:rPr>
        <w:t>definisce</w:t>
      </w:r>
      <w:proofErr w:type="gramEnd"/>
      <w:r w:rsidR="00873E60" w:rsidRPr="00E246EA">
        <w:rPr>
          <w:rFonts w:ascii="Verdana" w:hAnsi="Verdana" w:cs="Verdana"/>
        </w:rPr>
        <w:t>,</w:t>
      </w:r>
      <w:r>
        <w:rPr>
          <w:rFonts w:ascii="Verdana" w:hAnsi="Verdana" w:cs="Verdana"/>
        </w:rPr>
        <w:t xml:space="preserve"> </w:t>
      </w:r>
      <w:r w:rsidR="00873E60" w:rsidRPr="00E246EA">
        <w:rPr>
          <w:rFonts w:ascii="Verdana" w:hAnsi="Verdana" w:cs="Verdana"/>
        </w:rPr>
        <w:t>d’intesa con l’equipe del personale, la programmazione delle</w:t>
      </w:r>
      <w:r>
        <w:rPr>
          <w:rFonts w:ascii="Verdana" w:hAnsi="Verdana" w:cs="Verdana"/>
        </w:rPr>
        <w:t xml:space="preserve"> attività;</w:t>
      </w:r>
    </w:p>
    <w:p w:rsidR="00873E60" w:rsidRPr="00E246EA" w:rsidRDefault="00873E60" w:rsidP="00E246EA">
      <w:pPr>
        <w:pStyle w:val="Paragrafoelenco"/>
        <w:numPr>
          <w:ilvl w:val="0"/>
          <w:numId w:val="7"/>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pr</w:t>
      </w:r>
      <w:r w:rsidR="008C7ABF">
        <w:rPr>
          <w:rFonts w:ascii="Verdana" w:hAnsi="Verdana" w:cs="Verdana"/>
        </w:rPr>
        <w:t>omuove</w:t>
      </w:r>
      <w:proofErr w:type="gramEnd"/>
      <w:r w:rsidR="008C7ABF">
        <w:rPr>
          <w:rFonts w:ascii="Verdana" w:hAnsi="Verdana" w:cs="Verdana"/>
        </w:rPr>
        <w:t xml:space="preserve"> incontri con le famiglie;</w:t>
      </w:r>
    </w:p>
    <w:p w:rsidR="00873E60" w:rsidRPr="00E246EA" w:rsidRDefault="00873E60" w:rsidP="00E246EA">
      <w:pPr>
        <w:pStyle w:val="Paragrafoelenco"/>
        <w:numPr>
          <w:ilvl w:val="0"/>
          <w:numId w:val="7"/>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redige</w:t>
      </w:r>
      <w:proofErr w:type="gramEnd"/>
      <w:r w:rsidRPr="00E246EA">
        <w:rPr>
          <w:rFonts w:ascii="Verdana" w:hAnsi="Verdana" w:cs="Verdana"/>
        </w:rPr>
        <w:t xml:space="preserve"> la graduatoria per gli inserimenti;</w:t>
      </w:r>
    </w:p>
    <w:p w:rsidR="00873E60" w:rsidRDefault="00873E60" w:rsidP="00E246EA">
      <w:pPr>
        <w:pStyle w:val="Paragrafoelenco"/>
        <w:numPr>
          <w:ilvl w:val="0"/>
          <w:numId w:val="7"/>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approva</w:t>
      </w:r>
      <w:proofErr w:type="gramEnd"/>
      <w:r w:rsidRPr="00E246EA">
        <w:rPr>
          <w:rFonts w:ascii="Verdana" w:hAnsi="Verdana" w:cs="Verdana"/>
        </w:rPr>
        <w:t xml:space="preserve"> l’assegnazione dei bambini ai gruppi.</w:t>
      </w:r>
    </w:p>
    <w:p w:rsidR="00E246EA" w:rsidRPr="00E246EA" w:rsidRDefault="00E246EA" w:rsidP="00E246EA">
      <w:pPr>
        <w:pStyle w:val="Paragrafoelenco"/>
        <w:autoSpaceDE w:val="0"/>
        <w:autoSpaceDN w:val="0"/>
        <w:adjustRightInd w:val="0"/>
        <w:spacing w:after="0" w:line="240" w:lineRule="auto"/>
        <w:jc w:val="center"/>
        <w:rPr>
          <w:rFonts w:ascii="Verdana" w:hAnsi="Verdana" w:cs="Verdana"/>
        </w:rPr>
      </w:pPr>
    </w:p>
    <w:p w:rsidR="00873E60" w:rsidRDefault="00873E60" w:rsidP="00E246EA">
      <w:pPr>
        <w:autoSpaceDE w:val="0"/>
        <w:autoSpaceDN w:val="0"/>
        <w:adjustRightInd w:val="0"/>
        <w:spacing w:after="0" w:line="240" w:lineRule="auto"/>
        <w:jc w:val="center"/>
        <w:rPr>
          <w:rFonts w:ascii="Verdana,Bold" w:hAnsi="Verdana,Bold" w:cs="Verdana,Bold"/>
          <w:b/>
          <w:bCs/>
        </w:rPr>
      </w:pPr>
      <w:r>
        <w:rPr>
          <w:rFonts w:ascii="Verdana,Bold" w:hAnsi="Verdana,Bold" w:cs="Verdana,Bold"/>
          <w:b/>
          <w:bCs/>
        </w:rPr>
        <w:t>Articolo 15 – La partecipazione dei genitori</w:t>
      </w:r>
    </w:p>
    <w:p w:rsidR="00E246EA" w:rsidRDefault="00E246EA" w:rsidP="00E246EA">
      <w:pPr>
        <w:autoSpaceDE w:val="0"/>
        <w:autoSpaceDN w:val="0"/>
        <w:adjustRightInd w:val="0"/>
        <w:spacing w:after="0" w:line="240" w:lineRule="auto"/>
        <w:jc w:val="center"/>
        <w:rPr>
          <w:rFonts w:ascii="Verdana,Bold" w:hAnsi="Verdana,Bold" w:cs="Verdana,Bold"/>
          <w:b/>
          <w:bCs/>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Per il benessere del bambino è importante che i g</w:t>
      </w:r>
      <w:r w:rsidR="00E246EA">
        <w:rPr>
          <w:rFonts w:ascii="Verdana" w:hAnsi="Verdana" w:cs="Verdana"/>
        </w:rPr>
        <w:t xml:space="preserve">enitori partecipino alla realtà </w:t>
      </w:r>
      <w:r>
        <w:rPr>
          <w:rFonts w:ascii="Verdana" w:hAnsi="Verdana" w:cs="Verdana"/>
        </w:rPr>
        <w:t>dell’asilo nido e che il rapporto con il personale sia caratterizzato da fiducia,</w:t>
      </w:r>
      <w:r w:rsidR="00E246EA">
        <w:rPr>
          <w:rFonts w:ascii="Verdana" w:hAnsi="Verdana" w:cs="Verdana"/>
        </w:rPr>
        <w:t xml:space="preserve"> </w:t>
      </w:r>
      <w:r>
        <w:rPr>
          <w:rFonts w:ascii="Verdana" w:hAnsi="Verdana" w:cs="Verdana"/>
        </w:rPr>
        <w:t>scambio di informazioni e cooperazione.</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Il nido durante l’anno offre diverse occasioni d’incontro:</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assemblea</w:t>
      </w:r>
      <w:proofErr w:type="gramEnd"/>
      <w:r w:rsidRPr="00E246EA">
        <w:rPr>
          <w:rFonts w:ascii="Verdana" w:hAnsi="Verdana" w:cs="Verdana"/>
        </w:rPr>
        <w:t xml:space="preserve"> di inizio anno dei genitori per la conoscenza del nido</w:t>
      </w:r>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colloqui</w:t>
      </w:r>
      <w:proofErr w:type="gramEnd"/>
      <w:r w:rsidRPr="00E246EA">
        <w:rPr>
          <w:rFonts w:ascii="Verdana" w:hAnsi="Verdana" w:cs="Verdana"/>
        </w:rPr>
        <w:t xml:space="preserve"> individuali</w:t>
      </w:r>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riunioni</w:t>
      </w:r>
      <w:proofErr w:type="gramEnd"/>
      <w:r w:rsidRPr="00E246EA">
        <w:rPr>
          <w:rFonts w:ascii="Verdana" w:hAnsi="Verdana" w:cs="Verdana"/>
        </w:rPr>
        <w:t xml:space="preserve"> di saletta</w:t>
      </w:r>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laboratori</w:t>
      </w:r>
      <w:proofErr w:type="gramEnd"/>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feste</w:t>
      </w:r>
      <w:proofErr w:type="gramEnd"/>
      <w:r w:rsidRPr="00E246EA">
        <w:rPr>
          <w:rFonts w:ascii="Verdana" w:hAnsi="Verdana" w:cs="Verdana"/>
        </w:rPr>
        <w:t xml:space="preserve"> a tema( Natale, Fine anno)</w:t>
      </w:r>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open</w:t>
      </w:r>
      <w:proofErr w:type="gramEnd"/>
      <w:r w:rsidRPr="00E246EA">
        <w:rPr>
          <w:rFonts w:ascii="Verdana" w:hAnsi="Verdana" w:cs="Verdana"/>
        </w:rPr>
        <w:t xml:space="preserve"> </w:t>
      </w:r>
      <w:proofErr w:type="spellStart"/>
      <w:r w:rsidRPr="00E246EA">
        <w:rPr>
          <w:rFonts w:ascii="Verdana" w:hAnsi="Verdana" w:cs="Verdana"/>
        </w:rPr>
        <w:t>day</w:t>
      </w:r>
      <w:proofErr w:type="spellEnd"/>
      <w:r w:rsidR="008C7ABF">
        <w:rPr>
          <w:rFonts w:ascii="Verdana" w:hAnsi="Verdana" w:cs="Verdana"/>
        </w:rPr>
        <w:t>;</w:t>
      </w:r>
    </w:p>
    <w:p w:rsidR="00873E60" w:rsidRPr="00E246EA"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lastRenderedPageBreak/>
        <w:t>incontri</w:t>
      </w:r>
      <w:proofErr w:type="gramEnd"/>
      <w:r w:rsidRPr="00E246EA">
        <w:rPr>
          <w:rFonts w:ascii="Verdana" w:hAnsi="Verdana" w:cs="Verdana"/>
        </w:rPr>
        <w:t xml:space="preserve"> tematici con esperti</w:t>
      </w:r>
      <w:r w:rsidR="008C7ABF">
        <w:rPr>
          <w:rFonts w:ascii="Verdana" w:hAnsi="Verdana" w:cs="Verdana"/>
        </w:rPr>
        <w:t>;</w:t>
      </w:r>
    </w:p>
    <w:p w:rsidR="00873E60" w:rsidRDefault="00873E60" w:rsidP="00E246EA">
      <w:pPr>
        <w:pStyle w:val="Paragrafoelenco"/>
        <w:numPr>
          <w:ilvl w:val="0"/>
          <w:numId w:val="8"/>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istituzione</w:t>
      </w:r>
      <w:proofErr w:type="gramEnd"/>
      <w:r w:rsidRPr="00E246EA">
        <w:rPr>
          <w:rFonts w:ascii="Verdana" w:hAnsi="Verdana" w:cs="Verdana"/>
        </w:rPr>
        <w:t xml:space="preserve"> del Comitato dei genitori.</w:t>
      </w:r>
    </w:p>
    <w:p w:rsidR="00E246EA" w:rsidRPr="00E246EA" w:rsidRDefault="00E246EA" w:rsidP="00E246EA">
      <w:pPr>
        <w:pStyle w:val="Paragrafoelenco"/>
        <w:autoSpaceDE w:val="0"/>
        <w:autoSpaceDN w:val="0"/>
        <w:adjustRightInd w:val="0"/>
        <w:spacing w:after="0" w:line="240" w:lineRule="auto"/>
        <w:jc w:val="both"/>
        <w:rPr>
          <w:rFonts w:ascii="Verdana" w:hAnsi="Verdana" w:cs="Verdana"/>
        </w:rPr>
      </w:pPr>
    </w:p>
    <w:p w:rsidR="00873E60" w:rsidRPr="00E246EA" w:rsidRDefault="00873E60" w:rsidP="00E246EA">
      <w:pPr>
        <w:autoSpaceDE w:val="0"/>
        <w:autoSpaceDN w:val="0"/>
        <w:adjustRightInd w:val="0"/>
        <w:spacing w:after="0" w:line="240" w:lineRule="auto"/>
        <w:jc w:val="center"/>
        <w:rPr>
          <w:rFonts w:ascii="Verdana,Bold" w:hAnsi="Verdana,Bold" w:cs="Verdana,Bold"/>
          <w:b/>
          <w:bCs/>
          <w:i/>
        </w:rPr>
      </w:pPr>
      <w:r w:rsidRPr="00E246EA">
        <w:rPr>
          <w:rFonts w:ascii="Verdana,Bold" w:hAnsi="Verdana,Bold" w:cs="Verdana,Bold"/>
          <w:b/>
          <w:bCs/>
          <w:i/>
        </w:rPr>
        <w:t>Articolo 16 – Aspetti igienico sanitari</w:t>
      </w:r>
    </w:p>
    <w:p w:rsidR="00E246EA" w:rsidRDefault="00E246EA" w:rsidP="00E246EA">
      <w:pPr>
        <w:autoSpaceDE w:val="0"/>
        <w:autoSpaceDN w:val="0"/>
        <w:adjustRightInd w:val="0"/>
        <w:spacing w:after="0" w:line="240" w:lineRule="auto"/>
        <w:jc w:val="center"/>
        <w:rPr>
          <w:rFonts w:ascii="Verdana,Bold" w:hAnsi="Verdana,Bold" w:cs="Verdana,Bold"/>
          <w:b/>
          <w:bCs/>
        </w:rPr>
      </w:pPr>
    </w:p>
    <w:p w:rsidR="008C7ABF" w:rsidRDefault="00873E60" w:rsidP="00E246EA">
      <w:pPr>
        <w:autoSpaceDE w:val="0"/>
        <w:autoSpaceDN w:val="0"/>
        <w:adjustRightInd w:val="0"/>
        <w:spacing w:after="0" w:line="240" w:lineRule="auto"/>
        <w:jc w:val="both"/>
        <w:rPr>
          <w:rFonts w:ascii="Verdana" w:hAnsi="Verdana" w:cs="Verdana"/>
        </w:rPr>
      </w:pPr>
      <w:r>
        <w:rPr>
          <w:rFonts w:ascii="Verdana" w:hAnsi="Verdana" w:cs="Verdana"/>
        </w:rPr>
        <w:t>Durante il primo colloquio conoscitivo verrà chie</w:t>
      </w:r>
      <w:r w:rsidR="00E246EA">
        <w:rPr>
          <w:rFonts w:ascii="Verdana" w:hAnsi="Verdana" w:cs="Verdana"/>
        </w:rPr>
        <w:t xml:space="preserve">sto ai genitori di compilare un </w:t>
      </w:r>
      <w:r>
        <w:rPr>
          <w:rFonts w:ascii="Verdana" w:hAnsi="Verdana" w:cs="Verdana"/>
        </w:rPr>
        <w:t>documento di autocertificazione o di allegar</w:t>
      </w:r>
      <w:r w:rsidR="00E246EA">
        <w:rPr>
          <w:rFonts w:ascii="Verdana" w:hAnsi="Verdana" w:cs="Verdana"/>
        </w:rPr>
        <w:t xml:space="preserve">e una fotocopia del cartellino, </w:t>
      </w:r>
      <w:r>
        <w:rPr>
          <w:rFonts w:ascii="Verdana" w:hAnsi="Verdana" w:cs="Verdana"/>
        </w:rPr>
        <w:t>rilasciato dall’ufficio vaccinazioni, inerenti l</w:t>
      </w:r>
      <w:r w:rsidR="00E246EA">
        <w:rPr>
          <w:rFonts w:ascii="Verdana" w:hAnsi="Verdana" w:cs="Verdana"/>
        </w:rPr>
        <w:t xml:space="preserve">e vaccinazioni obbligatorie. </w:t>
      </w:r>
    </w:p>
    <w:p w:rsidR="00873E60" w:rsidRDefault="00E246EA" w:rsidP="00E246EA">
      <w:pPr>
        <w:autoSpaceDE w:val="0"/>
        <w:autoSpaceDN w:val="0"/>
        <w:adjustRightInd w:val="0"/>
        <w:spacing w:after="0" w:line="240" w:lineRule="auto"/>
        <w:jc w:val="both"/>
        <w:rPr>
          <w:rFonts w:ascii="Verdana" w:hAnsi="Verdana" w:cs="Verdana"/>
        </w:rPr>
      </w:pPr>
      <w:r>
        <w:rPr>
          <w:rFonts w:ascii="Verdana" w:hAnsi="Verdana" w:cs="Verdana"/>
        </w:rPr>
        <w:t xml:space="preserve">La </w:t>
      </w:r>
      <w:r w:rsidR="00873E60">
        <w:rPr>
          <w:rFonts w:ascii="Verdana" w:hAnsi="Verdana" w:cs="Verdana"/>
        </w:rPr>
        <w:t>mancanza di tale documentazione verrà seg</w:t>
      </w:r>
      <w:r>
        <w:rPr>
          <w:rFonts w:ascii="Verdana" w:hAnsi="Verdana" w:cs="Verdana"/>
        </w:rPr>
        <w:t xml:space="preserve">nalata al servizio vaccinazioni </w:t>
      </w:r>
      <w:r w:rsidR="00873E60">
        <w:rPr>
          <w:rFonts w:ascii="Verdana" w:hAnsi="Verdana" w:cs="Verdana"/>
        </w:rPr>
        <w:t>competente.</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Dopo ogni vaccinazione deve essere consegnato il relativo aggiornamento.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Non si devono somministrare farmaci ai bamb</w:t>
      </w:r>
      <w:r w:rsidR="00E246EA">
        <w:rPr>
          <w:rFonts w:ascii="Verdana" w:hAnsi="Verdana" w:cs="Verdana"/>
        </w:rPr>
        <w:t>ini durante le ore di frequenza d</w:t>
      </w:r>
      <w:r>
        <w:rPr>
          <w:rFonts w:ascii="Verdana" w:hAnsi="Verdana" w:cs="Verdana"/>
        </w:rPr>
        <w:t>el nido.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Nel caso di bambini con patologie cronic</w:t>
      </w:r>
      <w:r w:rsidR="00E246EA">
        <w:rPr>
          <w:rFonts w:ascii="Verdana" w:hAnsi="Verdana" w:cs="Verdana"/>
        </w:rPr>
        <w:t xml:space="preserve">he possono essere somministrati </w:t>
      </w:r>
      <w:r>
        <w:rPr>
          <w:rFonts w:ascii="Verdana" w:hAnsi="Verdana" w:cs="Verdana"/>
        </w:rPr>
        <w:t>solamente farmaci indispensabili, su prescrizione del pediatra c</w:t>
      </w:r>
      <w:r w:rsidR="00E246EA">
        <w:rPr>
          <w:rFonts w:ascii="Verdana" w:hAnsi="Verdana" w:cs="Verdana"/>
        </w:rPr>
        <w:t xml:space="preserve">urante, con </w:t>
      </w:r>
      <w:r>
        <w:rPr>
          <w:rFonts w:ascii="Verdana" w:hAnsi="Verdana" w:cs="Verdana"/>
        </w:rPr>
        <w:t>l’indicazione della posologia, delle modali</w:t>
      </w:r>
      <w:r w:rsidR="00E246EA">
        <w:rPr>
          <w:rFonts w:ascii="Verdana" w:hAnsi="Verdana" w:cs="Verdana"/>
        </w:rPr>
        <w:t xml:space="preserve">tà di somministrazione, e della </w:t>
      </w:r>
      <w:r>
        <w:rPr>
          <w:rFonts w:ascii="Verdana" w:hAnsi="Verdana" w:cs="Verdana"/>
        </w:rPr>
        <w:t>corretta conservazione del farmaco.</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Deve lasciare il nido ed essere affidato alla famiglia il bambino che presenta:</w:t>
      </w:r>
    </w:p>
    <w:p w:rsidR="00873E60" w:rsidRPr="00E246EA" w:rsidRDefault="00873E60" w:rsidP="00E246EA">
      <w:pPr>
        <w:pStyle w:val="Paragrafoelenco"/>
        <w:numPr>
          <w:ilvl w:val="0"/>
          <w:numId w:val="9"/>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febbre</w:t>
      </w:r>
      <w:proofErr w:type="gramEnd"/>
      <w:r w:rsidRPr="00E246EA">
        <w:rPr>
          <w:rFonts w:ascii="Verdana" w:hAnsi="Verdana" w:cs="Verdana"/>
        </w:rPr>
        <w:t xml:space="preserve"> (temperatura esterna superiore ai 38,5 °C)</w:t>
      </w:r>
    </w:p>
    <w:p w:rsidR="00873E60" w:rsidRPr="00E246EA" w:rsidRDefault="00873E60" w:rsidP="00E246EA">
      <w:pPr>
        <w:pStyle w:val="Paragrafoelenco"/>
        <w:numPr>
          <w:ilvl w:val="0"/>
          <w:numId w:val="9"/>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diarrea</w:t>
      </w:r>
      <w:proofErr w:type="gramEnd"/>
      <w:r w:rsidRPr="00E246EA">
        <w:rPr>
          <w:rFonts w:ascii="Verdana" w:hAnsi="Verdana" w:cs="Verdana"/>
        </w:rPr>
        <w:t xml:space="preserve"> con più scariche di feci liquide</w:t>
      </w:r>
    </w:p>
    <w:p w:rsidR="00873E60" w:rsidRPr="008C7ABF" w:rsidRDefault="00873E60" w:rsidP="008C7ABF">
      <w:pPr>
        <w:pStyle w:val="Paragrafoelenco"/>
        <w:numPr>
          <w:ilvl w:val="0"/>
          <w:numId w:val="9"/>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vomito</w:t>
      </w:r>
      <w:proofErr w:type="gramEnd"/>
      <w:r w:rsidRPr="00E246EA">
        <w:rPr>
          <w:rFonts w:ascii="Verdana" w:hAnsi="Verdana" w:cs="Verdana"/>
        </w:rPr>
        <w:t>, due o più episodi nell’arco della giornata, o anche dopo una sola</w:t>
      </w:r>
      <w:r w:rsidR="008C7ABF">
        <w:rPr>
          <w:rFonts w:ascii="Verdana" w:hAnsi="Verdana" w:cs="Verdana"/>
        </w:rPr>
        <w:t xml:space="preserve"> </w:t>
      </w:r>
      <w:r w:rsidRPr="008C7ABF">
        <w:rPr>
          <w:rFonts w:ascii="Verdana" w:hAnsi="Verdana" w:cs="Verdana"/>
        </w:rPr>
        <w:t>volta se si accompagna a diarrea o malessere generale</w:t>
      </w:r>
    </w:p>
    <w:p w:rsidR="00873E60" w:rsidRPr="00E246EA" w:rsidRDefault="00873E60" w:rsidP="00E246EA">
      <w:pPr>
        <w:pStyle w:val="Paragrafoelenco"/>
        <w:numPr>
          <w:ilvl w:val="0"/>
          <w:numId w:val="9"/>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esantema</w:t>
      </w:r>
      <w:proofErr w:type="gramEnd"/>
      <w:r w:rsidRPr="00E246EA">
        <w:rPr>
          <w:rFonts w:ascii="Verdana" w:hAnsi="Verdana" w:cs="Verdana"/>
        </w:rPr>
        <w:t xml:space="preserve"> di esordio improvviso e non motivato da patologie preesistenti</w:t>
      </w:r>
    </w:p>
    <w:p w:rsidR="00873E60" w:rsidRDefault="00873E60" w:rsidP="00E246EA">
      <w:pPr>
        <w:pStyle w:val="Paragrafoelenco"/>
        <w:numPr>
          <w:ilvl w:val="0"/>
          <w:numId w:val="9"/>
        </w:numPr>
        <w:autoSpaceDE w:val="0"/>
        <w:autoSpaceDN w:val="0"/>
        <w:adjustRightInd w:val="0"/>
        <w:spacing w:after="0" w:line="240" w:lineRule="auto"/>
        <w:jc w:val="both"/>
        <w:rPr>
          <w:rFonts w:ascii="Verdana" w:hAnsi="Verdana" w:cs="Verdana"/>
        </w:rPr>
      </w:pPr>
      <w:proofErr w:type="gramStart"/>
      <w:r w:rsidRPr="00E246EA">
        <w:rPr>
          <w:rFonts w:ascii="Verdana" w:hAnsi="Verdana" w:cs="Verdana"/>
        </w:rPr>
        <w:t>congiuntivite</w:t>
      </w:r>
      <w:proofErr w:type="gramEnd"/>
      <w:r w:rsidRPr="00E246EA">
        <w:rPr>
          <w:rFonts w:ascii="Verdana" w:hAnsi="Verdana" w:cs="Verdana"/>
        </w:rPr>
        <w:t xml:space="preserve"> con occhi arrossati e secrezione purulenta.</w:t>
      </w:r>
    </w:p>
    <w:p w:rsidR="00E246EA" w:rsidRPr="00E246EA" w:rsidRDefault="00E246EA" w:rsidP="00E246EA">
      <w:pPr>
        <w:pStyle w:val="Paragrafoelenco"/>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Per le riammissioni al nido, dopo una ass</w:t>
      </w:r>
      <w:r w:rsidR="00E246EA">
        <w:rPr>
          <w:rFonts w:ascii="Verdana" w:hAnsi="Verdana" w:cs="Verdana"/>
        </w:rPr>
        <w:t xml:space="preserve">enza superiore ai cinque giorni </w:t>
      </w:r>
      <w:r>
        <w:rPr>
          <w:rFonts w:ascii="Verdana" w:hAnsi="Verdana" w:cs="Verdana"/>
        </w:rPr>
        <w:t>consecutivi, non è necessario il certificato d</w:t>
      </w:r>
      <w:r w:rsidR="00E246EA">
        <w:rPr>
          <w:rFonts w:ascii="Verdana" w:hAnsi="Verdana" w:cs="Verdana"/>
        </w:rPr>
        <w:t xml:space="preserve">el pediatra curante. Al momento </w:t>
      </w:r>
      <w:r>
        <w:rPr>
          <w:rFonts w:ascii="Verdana" w:hAnsi="Verdana" w:cs="Verdana"/>
        </w:rPr>
        <w:t>dell’allontanamento verrà consegnato ai genitori un do</w:t>
      </w:r>
      <w:r w:rsidR="00E246EA">
        <w:rPr>
          <w:rFonts w:ascii="Verdana" w:hAnsi="Verdana" w:cs="Verdana"/>
        </w:rPr>
        <w:t xml:space="preserve">cumento di </w:t>
      </w:r>
      <w:r w:rsidR="008C7ABF">
        <w:rPr>
          <w:rFonts w:ascii="Verdana" w:hAnsi="Verdana" w:cs="Verdana"/>
        </w:rPr>
        <w:t>autocertificazione (</w:t>
      </w:r>
      <w:r>
        <w:rPr>
          <w:rFonts w:ascii="Verdana" w:hAnsi="Verdana" w:cs="Verdana"/>
        </w:rPr>
        <w:t>in cui il genitore si impegna</w:t>
      </w:r>
      <w:r w:rsidR="00E246EA">
        <w:rPr>
          <w:rFonts w:ascii="Verdana" w:hAnsi="Verdana" w:cs="Verdana"/>
        </w:rPr>
        <w:t xml:space="preserve"> a consultare il proprio medico </w:t>
      </w:r>
      <w:r>
        <w:rPr>
          <w:rFonts w:ascii="Verdana" w:hAnsi="Verdana" w:cs="Verdana"/>
        </w:rPr>
        <w:t>curante ed attenersi alle sue indicazioni) che dovrà essere riconsegnato alle</w:t>
      </w:r>
      <w:r w:rsidR="00E246EA">
        <w:rPr>
          <w:rFonts w:ascii="Verdana" w:hAnsi="Verdana" w:cs="Verdana"/>
        </w:rPr>
        <w:t xml:space="preserve"> </w:t>
      </w:r>
      <w:r>
        <w:rPr>
          <w:rFonts w:ascii="Verdana" w:hAnsi="Verdana" w:cs="Verdana"/>
        </w:rPr>
        <w:t>educatrici nel momento della riammissione all’asilo.</w:t>
      </w: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I genitori devono comunque comunicare te</w:t>
      </w:r>
      <w:r w:rsidR="00E246EA">
        <w:rPr>
          <w:rFonts w:ascii="Verdana" w:hAnsi="Verdana" w:cs="Verdana"/>
        </w:rPr>
        <w:t xml:space="preserve">mpestivamente al nido il motivo </w:t>
      </w:r>
      <w:r>
        <w:rPr>
          <w:rFonts w:ascii="Verdana" w:hAnsi="Verdana" w:cs="Verdana"/>
        </w:rPr>
        <w:t xml:space="preserve">dell’assenza del proprio bambino quando possa </w:t>
      </w:r>
      <w:r w:rsidR="00E246EA">
        <w:rPr>
          <w:rFonts w:ascii="Verdana" w:hAnsi="Verdana" w:cs="Verdana"/>
        </w:rPr>
        <w:t xml:space="preserve">trattarsi di malattia infettiva </w:t>
      </w:r>
      <w:r>
        <w:rPr>
          <w:rFonts w:ascii="Verdana" w:hAnsi="Verdana" w:cs="Verdana"/>
        </w:rPr>
        <w:t>diffusiva, al fine di consentire l’attuazion</w:t>
      </w:r>
      <w:r w:rsidR="00E246EA">
        <w:rPr>
          <w:rFonts w:ascii="Verdana" w:hAnsi="Verdana" w:cs="Verdana"/>
        </w:rPr>
        <w:t xml:space="preserve">e sollecita di opportune misure </w:t>
      </w:r>
      <w:r>
        <w:rPr>
          <w:rFonts w:ascii="Verdana" w:hAnsi="Verdana" w:cs="Verdana"/>
        </w:rPr>
        <w:t>profilattiche agli altri utenti del nido.</w:t>
      </w:r>
    </w:p>
    <w:p w:rsidR="00E246EA" w:rsidRDefault="00E246EA" w:rsidP="00873E60">
      <w:pPr>
        <w:autoSpaceDE w:val="0"/>
        <w:autoSpaceDN w:val="0"/>
        <w:adjustRightInd w:val="0"/>
        <w:spacing w:after="0" w:line="240" w:lineRule="auto"/>
        <w:jc w:val="both"/>
        <w:rPr>
          <w:rFonts w:ascii="Verdana" w:hAnsi="Verdana" w:cs="Verdana"/>
        </w:rPr>
      </w:pPr>
    </w:p>
    <w:p w:rsidR="00873E60" w:rsidRDefault="00873E60" w:rsidP="00E246EA">
      <w:pPr>
        <w:autoSpaceDE w:val="0"/>
        <w:autoSpaceDN w:val="0"/>
        <w:adjustRightInd w:val="0"/>
        <w:spacing w:after="0" w:line="240" w:lineRule="auto"/>
        <w:jc w:val="center"/>
        <w:rPr>
          <w:rFonts w:ascii="Verdana,BoldItalic" w:hAnsi="Verdana,BoldItalic" w:cs="Verdana,BoldItalic"/>
          <w:b/>
          <w:bCs/>
          <w:i/>
          <w:iCs/>
        </w:rPr>
      </w:pPr>
      <w:r>
        <w:rPr>
          <w:rFonts w:ascii="Verdana,BoldItalic" w:hAnsi="Verdana,BoldItalic" w:cs="Verdana,BoldItalic"/>
          <w:b/>
          <w:bCs/>
          <w:i/>
          <w:iCs/>
        </w:rPr>
        <w:t>Articolo 17 – Rette di frequenza</w:t>
      </w:r>
    </w:p>
    <w:p w:rsidR="00E246EA" w:rsidRDefault="00E246EA" w:rsidP="00E246EA">
      <w:pPr>
        <w:autoSpaceDE w:val="0"/>
        <w:autoSpaceDN w:val="0"/>
        <w:adjustRightInd w:val="0"/>
        <w:spacing w:after="0" w:line="240" w:lineRule="auto"/>
        <w:jc w:val="center"/>
        <w:rPr>
          <w:rFonts w:ascii="Verdana,BoldItalic" w:hAnsi="Verdana,BoldItalic" w:cs="Verdana,BoldItalic"/>
          <w:b/>
          <w:bCs/>
          <w:i/>
          <w:iCs/>
        </w:rPr>
      </w:pPr>
    </w:p>
    <w:p w:rsidR="00616543"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La famiglia partecipa finanziariamente alla gestione dell’</w:t>
      </w:r>
      <w:r w:rsidR="00E246EA">
        <w:rPr>
          <w:rFonts w:ascii="Verdana" w:hAnsi="Verdana" w:cs="Verdana"/>
        </w:rPr>
        <w:t xml:space="preserve">Asilo Nido mediante </w:t>
      </w:r>
      <w:r>
        <w:rPr>
          <w:rFonts w:ascii="Verdana" w:hAnsi="Verdana" w:cs="Verdana"/>
        </w:rPr>
        <w:t>una quota d’iscrizione ed una retta mensil</w:t>
      </w:r>
      <w:r w:rsidR="00E246EA">
        <w:rPr>
          <w:rFonts w:ascii="Verdana" w:hAnsi="Verdana" w:cs="Verdana"/>
        </w:rPr>
        <w:t xml:space="preserve">e che rappresenta il contributo </w:t>
      </w:r>
      <w:r>
        <w:rPr>
          <w:rFonts w:ascii="Verdana" w:hAnsi="Verdana" w:cs="Verdana"/>
        </w:rPr>
        <w:t xml:space="preserve">richiesto alla famiglia per la frequenza del proprio figlio all’Asilo Nido. </w:t>
      </w:r>
    </w:p>
    <w:p w:rsidR="00873E60" w:rsidRDefault="00E246EA" w:rsidP="00873E60">
      <w:pPr>
        <w:autoSpaceDE w:val="0"/>
        <w:autoSpaceDN w:val="0"/>
        <w:adjustRightInd w:val="0"/>
        <w:spacing w:after="0" w:line="240" w:lineRule="auto"/>
        <w:jc w:val="both"/>
        <w:rPr>
          <w:rFonts w:ascii="Verdana" w:hAnsi="Verdana" w:cs="Verdana"/>
        </w:rPr>
      </w:pPr>
      <w:r>
        <w:rPr>
          <w:rFonts w:ascii="Verdana" w:hAnsi="Verdana" w:cs="Verdana"/>
        </w:rPr>
        <w:t xml:space="preserve">La </w:t>
      </w:r>
      <w:r w:rsidR="00873E60">
        <w:rPr>
          <w:rFonts w:ascii="Verdana" w:hAnsi="Verdana" w:cs="Verdana"/>
        </w:rPr>
        <w:t>retta include la mensa e le merende, la fornitura d</w:t>
      </w:r>
      <w:r>
        <w:rPr>
          <w:rFonts w:ascii="Verdana" w:hAnsi="Verdana" w:cs="Verdana"/>
        </w:rPr>
        <w:t xml:space="preserve">i materiale igienico-sanitario, </w:t>
      </w:r>
      <w:r w:rsidR="00873E60">
        <w:rPr>
          <w:rFonts w:ascii="Verdana" w:hAnsi="Verdana" w:cs="Verdana"/>
        </w:rPr>
        <w:t>il materiale didattico e l’assicurazione.</w:t>
      </w:r>
    </w:p>
    <w:p w:rsidR="006114BE" w:rsidRDefault="006114BE" w:rsidP="00873E60">
      <w:pPr>
        <w:autoSpaceDE w:val="0"/>
        <w:autoSpaceDN w:val="0"/>
        <w:adjustRightInd w:val="0"/>
        <w:spacing w:after="0" w:line="240" w:lineRule="auto"/>
        <w:jc w:val="both"/>
        <w:rPr>
          <w:rFonts w:ascii="Verdana" w:hAnsi="Verdana" w:cs="Verdana"/>
        </w:rPr>
      </w:pPr>
    </w:p>
    <w:p w:rsidR="00F4251A" w:rsidRDefault="00F4251A" w:rsidP="00F4251A">
      <w:pPr>
        <w:autoSpaceDE w:val="0"/>
        <w:autoSpaceDN w:val="0"/>
        <w:adjustRightInd w:val="0"/>
        <w:spacing w:after="0" w:line="240" w:lineRule="auto"/>
        <w:jc w:val="both"/>
        <w:rPr>
          <w:rFonts w:ascii="Verdana" w:hAnsi="Verdana" w:cs="Verdana"/>
        </w:rPr>
      </w:pPr>
      <w:r>
        <w:rPr>
          <w:rFonts w:ascii="Verdana" w:hAnsi="Verdana" w:cs="Verdana"/>
        </w:rPr>
        <w:t>In caso di cambio di residenza ad anno educativo inoltrato, verrà mantenuta la retta applicata al momento dell’inserimento solo fino al termine dell’anno educativo. Per gli anni successivi verrà applicata la tariffa prevista e stabilita dalla Giunta Comunale per i nuclei non residenti.</w:t>
      </w:r>
    </w:p>
    <w:p w:rsidR="00F4251A" w:rsidRDefault="00F4251A"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Le agevolazioni sul pagamento del servizio sono calcolate in base all’</w:t>
      </w:r>
      <w:r w:rsidR="00E246EA">
        <w:rPr>
          <w:rFonts w:ascii="Verdana" w:hAnsi="Verdana" w:cs="Verdana"/>
        </w:rPr>
        <w:t>ISEE</w:t>
      </w:r>
      <w:r w:rsidR="006114BE">
        <w:rPr>
          <w:rFonts w:ascii="Verdana" w:hAnsi="Verdana" w:cs="Verdana"/>
        </w:rPr>
        <w:t xml:space="preserve"> Minorenni</w:t>
      </w:r>
      <w:r w:rsidR="00E246EA">
        <w:rPr>
          <w:rFonts w:ascii="Verdana" w:hAnsi="Verdana" w:cs="Verdana"/>
        </w:rPr>
        <w:t xml:space="preserve">, così </w:t>
      </w:r>
      <w:r>
        <w:rPr>
          <w:rFonts w:ascii="Verdana" w:hAnsi="Verdana" w:cs="Verdana"/>
        </w:rPr>
        <w:t>come definito dal D.P.C.M. 5 dicembre 2013 n.159 “</w:t>
      </w:r>
      <w:r w:rsidR="00E246EA">
        <w:rPr>
          <w:rFonts w:ascii="Verdana" w:hAnsi="Verdana" w:cs="Verdana"/>
        </w:rPr>
        <w:t xml:space="preserve">Regolamento concernente </w:t>
      </w:r>
      <w:r>
        <w:rPr>
          <w:rFonts w:ascii="Verdana" w:hAnsi="Verdana" w:cs="Verdana"/>
        </w:rPr>
        <w:t>la revisione delle modalità di determina</w:t>
      </w:r>
      <w:r w:rsidR="00E246EA">
        <w:rPr>
          <w:rFonts w:ascii="Verdana" w:hAnsi="Verdana" w:cs="Verdana"/>
        </w:rPr>
        <w:t xml:space="preserve">zione e i campi di applicazione </w:t>
      </w:r>
      <w:r>
        <w:rPr>
          <w:rFonts w:ascii="Verdana" w:hAnsi="Verdana" w:cs="Verdana"/>
        </w:rPr>
        <w:t>dell’Indicatore della situazione economica equivalente”.</w:t>
      </w:r>
    </w:p>
    <w:p w:rsidR="008C7ABF" w:rsidRDefault="008C7ABF" w:rsidP="00873E60">
      <w:pPr>
        <w:autoSpaceDE w:val="0"/>
        <w:autoSpaceDN w:val="0"/>
        <w:adjustRightInd w:val="0"/>
        <w:spacing w:after="0" w:line="240" w:lineRule="auto"/>
        <w:jc w:val="both"/>
        <w:rPr>
          <w:rFonts w:ascii="Verdana" w:hAnsi="Verdana" w:cs="Verdana"/>
        </w:rPr>
      </w:pPr>
    </w:p>
    <w:p w:rsidR="00873E60" w:rsidRDefault="00873E60" w:rsidP="00873E60">
      <w:pPr>
        <w:autoSpaceDE w:val="0"/>
        <w:autoSpaceDN w:val="0"/>
        <w:adjustRightInd w:val="0"/>
        <w:spacing w:after="0" w:line="240" w:lineRule="auto"/>
        <w:jc w:val="both"/>
        <w:rPr>
          <w:rFonts w:ascii="Verdana" w:hAnsi="Verdana" w:cs="Verdana"/>
        </w:rPr>
      </w:pPr>
      <w:r>
        <w:rPr>
          <w:rFonts w:ascii="Verdana" w:hAnsi="Verdana" w:cs="Verdana"/>
        </w:rPr>
        <w:t>Sono previste agevolazioni al costo dell</w:t>
      </w:r>
      <w:r w:rsidR="00E246EA">
        <w:rPr>
          <w:rFonts w:ascii="Verdana" w:hAnsi="Verdana" w:cs="Verdana"/>
        </w:rPr>
        <w:t xml:space="preserve">a retta anche per il periodo di </w:t>
      </w:r>
      <w:r>
        <w:rPr>
          <w:rFonts w:ascii="Verdana" w:hAnsi="Verdana" w:cs="Verdana"/>
        </w:rPr>
        <w:t>inserimento al nido e per i periodi di assenza.</w:t>
      </w:r>
    </w:p>
    <w:p w:rsidR="008C7ABF" w:rsidRDefault="00873E60" w:rsidP="00E246EA">
      <w:pPr>
        <w:autoSpaceDE w:val="0"/>
        <w:autoSpaceDN w:val="0"/>
        <w:adjustRightInd w:val="0"/>
        <w:spacing w:after="0" w:line="240" w:lineRule="auto"/>
        <w:jc w:val="both"/>
        <w:rPr>
          <w:rFonts w:ascii="Verdana" w:hAnsi="Verdana" w:cs="Verdana"/>
        </w:rPr>
      </w:pPr>
      <w:r>
        <w:rPr>
          <w:rFonts w:ascii="Verdana" w:hAnsi="Verdana" w:cs="Verdana"/>
        </w:rPr>
        <w:lastRenderedPageBreak/>
        <w:t>L’importo della retta mensile e le agevolazioni economiche vengono stabilite</w:t>
      </w:r>
      <w:r w:rsidR="00E246EA">
        <w:rPr>
          <w:rFonts w:ascii="Verdana" w:hAnsi="Verdana" w:cs="Verdana"/>
        </w:rPr>
        <w:t xml:space="preserve"> </w:t>
      </w:r>
      <w:r>
        <w:rPr>
          <w:rFonts w:ascii="Verdana" w:hAnsi="Verdana" w:cs="Verdana"/>
        </w:rPr>
        <w:t>dalla Giunta Comunale di norma con l’approvaz</w:t>
      </w:r>
      <w:r w:rsidR="00E246EA">
        <w:rPr>
          <w:rFonts w:ascii="Verdana" w:hAnsi="Verdana" w:cs="Verdana"/>
        </w:rPr>
        <w:t xml:space="preserve">ione del bilancio di previsione </w:t>
      </w:r>
      <w:r>
        <w:rPr>
          <w:rFonts w:ascii="Verdana" w:hAnsi="Verdana" w:cs="Verdana"/>
        </w:rPr>
        <w:t xml:space="preserve">e comunque non oltre il 31 Luglio di ogni anno. </w:t>
      </w:r>
    </w:p>
    <w:p w:rsidR="00873E60" w:rsidRDefault="00873E60" w:rsidP="00E246EA">
      <w:pPr>
        <w:autoSpaceDE w:val="0"/>
        <w:autoSpaceDN w:val="0"/>
        <w:adjustRightInd w:val="0"/>
        <w:spacing w:after="0" w:line="240" w:lineRule="auto"/>
        <w:jc w:val="both"/>
        <w:rPr>
          <w:rFonts w:ascii="Verdana" w:hAnsi="Verdana" w:cs="Verdana"/>
        </w:rPr>
      </w:pPr>
      <w:r>
        <w:rPr>
          <w:rFonts w:ascii="Verdana" w:hAnsi="Verdana" w:cs="Verdana"/>
        </w:rPr>
        <w:t xml:space="preserve">Nel caso in cui </w:t>
      </w:r>
      <w:r w:rsidR="00E246EA">
        <w:rPr>
          <w:rFonts w:ascii="Verdana" w:hAnsi="Verdana" w:cs="Verdana"/>
        </w:rPr>
        <w:t xml:space="preserve">le rette non </w:t>
      </w:r>
      <w:r>
        <w:rPr>
          <w:rFonts w:ascii="Verdana" w:hAnsi="Verdana" w:cs="Verdana"/>
        </w:rPr>
        <w:t>siano approvate dalla Giunta entro tale data si applicano quelle dell’</w:t>
      </w:r>
      <w:r w:rsidR="00E246EA">
        <w:rPr>
          <w:rFonts w:ascii="Verdana" w:hAnsi="Verdana" w:cs="Verdana"/>
        </w:rPr>
        <w:t xml:space="preserve">anno </w:t>
      </w:r>
      <w:r>
        <w:rPr>
          <w:rFonts w:ascii="Verdana" w:hAnsi="Verdana" w:cs="Verdana"/>
        </w:rPr>
        <w:t>scolastico precedente</w:t>
      </w:r>
      <w:r w:rsidR="00E246EA">
        <w:rPr>
          <w:rFonts w:ascii="Verdana" w:hAnsi="Verdana" w:cs="Verdana"/>
        </w:rPr>
        <w:t>.</w:t>
      </w:r>
    </w:p>
    <w:p w:rsidR="00E246EA" w:rsidRDefault="00E246EA" w:rsidP="00E246EA">
      <w:pPr>
        <w:autoSpaceDE w:val="0"/>
        <w:autoSpaceDN w:val="0"/>
        <w:adjustRightInd w:val="0"/>
        <w:spacing w:after="0" w:line="240" w:lineRule="auto"/>
        <w:jc w:val="both"/>
        <w:rPr>
          <w:rFonts w:ascii="Verdana" w:hAnsi="Verdana" w:cs="Verdana"/>
        </w:rPr>
      </w:pPr>
    </w:p>
    <w:p w:rsidR="00873E60" w:rsidRDefault="00873E60" w:rsidP="00E246EA">
      <w:pPr>
        <w:autoSpaceDE w:val="0"/>
        <w:autoSpaceDN w:val="0"/>
        <w:adjustRightInd w:val="0"/>
        <w:spacing w:after="0" w:line="240" w:lineRule="auto"/>
        <w:jc w:val="center"/>
        <w:rPr>
          <w:rFonts w:ascii="Verdana,Bold" w:hAnsi="Verdana,Bold" w:cs="Verdana,Bold"/>
          <w:b/>
          <w:bCs/>
          <w:i/>
          <w:color w:val="000000"/>
        </w:rPr>
      </w:pPr>
      <w:r w:rsidRPr="00E246EA">
        <w:rPr>
          <w:rFonts w:ascii="Verdana,Bold" w:hAnsi="Verdana,Bold" w:cs="Verdana,Bold"/>
          <w:b/>
          <w:bCs/>
          <w:i/>
          <w:color w:val="000000"/>
        </w:rPr>
        <w:t>Articolo 18 – Reclami</w:t>
      </w:r>
    </w:p>
    <w:p w:rsidR="00E246EA" w:rsidRPr="00E246EA" w:rsidRDefault="00E246EA" w:rsidP="00E246EA">
      <w:pPr>
        <w:autoSpaceDE w:val="0"/>
        <w:autoSpaceDN w:val="0"/>
        <w:adjustRightInd w:val="0"/>
        <w:spacing w:after="0" w:line="240" w:lineRule="auto"/>
        <w:jc w:val="center"/>
        <w:rPr>
          <w:rFonts w:ascii="Verdana,Bold" w:hAnsi="Verdana,Bold" w:cs="Verdana,Bold"/>
          <w:b/>
          <w:bCs/>
          <w:i/>
          <w:color w:val="000000"/>
        </w:rPr>
      </w:pP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In presenza di disservizi che appaiono in contras</w:t>
      </w:r>
      <w:r w:rsidR="00E246EA">
        <w:rPr>
          <w:rFonts w:ascii="Verdana" w:hAnsi="Verdana" w:cs="Verdana"/>
          <w:color w:val="000000"/>
        </w:rPr>
        <w:t xml:space="preserve">to con i contenuti del presente </w:t>
      </w:r>
      <w:r>
        <w:rPr>
          <w:rFonts w:ascii="Verdana" w:hAnsi="Verdana" w:cs="Verdana"/>
          <w:color w:val="000000"/>
        </w:rPr>
        <w:t>regolamento gli utenti possono sporgere recl</w:t>
      </w:r>
      <w:r w:rsidR="00E246EA">
        <w:rPr>
          <w:rFonts w:ascii="Verdana" w:hAnsi="Verdana" w:cs="Verdana"/>
          <w:color w:val="000000"/>
        </w:rPr>
        <w:t xml:space="preserve">amo, secondo le modalità di </w:t>
      </w:r>
      <w:r>
        <w:rPr>
          <w:rFonts w:ascii="Verdana" w:hAnsi="Verdana" w:cs="Verdana"/>
          <w:color w:val="000000"/>
        </w:rPr>
        <w:t>seguito descritte.</w:t>
      </w: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 reclami devono essere presentati ent</w:t>
      </w:r>
      <w:r w:rsidR="00E246EA">
        <w:rPr>
          <w:rFonts w:ascii="Verdana" w:hAnsi="Verdana" w:cs="Verdana"/>
          <w:color w:val="000000"/>
        </w:rPr>
        <w:t xml:space="preserve">ro 15 giorni dal momento in cui </w:t>
      </w:r>
      <w:r>
        <w:rPr>
          <w:rFonts w:ascii="Verdana" w:hAnsi="Verdana" w:cs="Verdana"/>
          <w:color w:val="000000"/>
        </w:rPr>
        <w:t>l’interessato ha ravvisato il disservizio.</w:t>
      </w:r>
    </w:p>
    <w:p w:rsidR="00E246EA"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 reclami possono essere espressi, in prima istan</w:t>
      </w:r>
      <w:r w:rsidR="00E246EA">
        <w:rPr>
          <w:rFonts w:ascii="Verdana" w:hAnsi="Verdana" w:cs="Verdana"/>
          <w:color w:val="000000"/>
        </w:rPr>
        <w:t xml:space="preserve">za, alla coordinatrice del nido </w:t>
      </w:r>
      <w:r>
        <w:rPr>
          <w:rFonts w:ascii="Verdana" w:hAnsi="Verdana" w:cs="Verdana"/>
          <w:color w:val="000000"/>
        </w:rPr>
        <w:t>in forma verbale, scri</w:t>
      </w:r>
      <w:r w:rsidR="008C7ABF">
        <w:rPr>
          <w:rFonts w:ascii="Verdana" w:hAnsi="Verdana" w:cs="Verdana"/>
          <w:color w:val="000000"/>
        </w:rPr>
        <w:t xml:space="preserve">tta, telefonica (0331.841652) </w:t>
      </w:r>
      <w:proofErr w:type="spellStart"/>
      <w:proofErr w:type="gramStart"/>
      <w:r w:rsidR="008C7ABF">
        <w:rPr>
          <w:rFonts w:ascii="Verdana" w:hAnsi="Verdana" w:cs="Verdana"/>
          <w:color w:val="000000"/>
        </w:rPr>
        <w:t>e-</w:t>
      </w:r>
      <w:r>
        <w:rPr>
          <w:rFonts w:ascii="Verdana" w:hAnsi="Verdana" w:cs="Verdana"/>
          <w:color w:val="000000"/>
        </w:rPr>
        <w:t>mail:</w:t>
      </w:r>
      <w:r>
        <w:rPr>
          <w:rFonts w:ascii="Verdana" w:hAnsi="Verdana" w:cs="Verdana"/>
          <w:color w:val="0000FF"/>
        </w:rPr>
        <w:t>asilonido@comune.tradate.va.it</w:t>
      </w:r>
      <w:proofErr w:type="spellEnd"/>
      <w:proofErr w:type="gramEnd"/>
      <w:r>
        <w:rPr>
          <w:rFonts w:ascii="Verdana" w:hAnsi="Verdana" w:cs="Verdana"/>
          <w:color w:val="0000FF"/>
        </w:rPr>
        <w:t xml:space="preserve"> </w:t>
      </w:r>
      <w:r>
        <w:rPr>
          <w:rFonts w:ascii="Verdana" w:hAnsi="Verdana" w:cs="Verdana"/>
          <w:color w:val="000000"/>
        </w:rPr>
        <w:t>e devono contenere le generalità, l’</w:t>
      </w:r>
      <w:r w:rsidR="00E246EA">
        <w:rPr>
          <w:rFonts w:ascii="Verdana" w:hAnsi="Verdana" w:cs="Verdana"/>
          <w:color w:val="000000"/>
        </w:rPr>
        <w:t xml:space="preserve">indirizzo e </w:t>
      </w:r>
      <w:r>
        <w:rPr>
          <w:rFonts w:ascii="Verdana" w:hAnsi="Verdana" w:cs="Verdana"/>
          <w:color w:val="000000"/>
        </w:rPr>
        <w:t xml:space="preserve">le reperibilità del proponente. </w:t>
      </w: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 reclami ver</w:t>
      </w:r>
      <w:r w:rsidR="00E246EA">
        <w:rPr>
          <w:rFonts w:ascii="Verdana" w:hAnsi="Verdana" w:cs="Verdana"/>
          <w:color w:val="000000"/>
        </w:rPr>
        <w:t xml:space="preserve">bali e telefonici devono essere </w:t>
      </w:r>
      <w:r>
        <w:rPr>
          <w:rFonts w:ascii="Verdana" w:hAnsi="Verdana" w:cs="Verdana"/>
          <w:color w:val="000000"/>
        </w:rPr>
        <w:t xml:space="preserve">successivamente sottoscritti, i reclami </w:t>
      </w:r>
      <w:r w:rsidR="00E246EA">
        <w:rPr>
          <w:rFonts w:ascii="Verdana" w:hAnsi="Verdana" w:cs="Verdana"/>
          <w:color w:val="000000"/>
        </w:rPr>
        <w:t xml:space="preserve">anonimi non sono presi in </w:t>
      </w:r>
      <w:r>
        <w:rPr>
          <w:rFonts w:ascii="Verdana" w:hAnsi="Verdana" w:cs="Verdana"/>
          <w:color w:val="000000"/>
        </w:rPr>
        <w:t>considerazione.</w:t>
      </w: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Qualora il reclamo non sia di competenza della coordinatrice dell’</w:t>
      </w:r>
      <w:r w:rsidR="00E246EA">
        <w:rPr>
          <w:rFonts w:ascii="Verdana" w:hAnsi="Verdana" w:cs="Verdana"/>
          <w:color w:val="000000"/>
        </w:rPr>
        <w:t xml:space="preserve">asilo nido, </w:t>
      </w:r>
      <w:r>
        <w:rPr>
          <w:rFonts w:ascii="Verdana" w:hAnsi="Verdana" w:cs="Verdana"/>
          <w:color w:val="000000"/>
        </w:rPr>
        <w:t>verrà trasmesso al destinatario competente.</w:t>
      </w: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Il destinatario del reclamo, valutati i moti</w:t>
      </w:r>
      <w:r w:rsidR="00E246EA">
        <w:rPr>
          <w:rFonts w:ascii="Verdana" w:hAnsi="Verdana" w:cs="Verdana"/>
          <w:color w:val="000000"/>
        </w:rPr>
        <w:t xml:space="preserve">vi e la fondatezza del reclamo, </w:t>
      </w:r>
      <w:r>
        <w:rPr>
          <w:rFonts w:ascii="Verdana" w:hAnsi="Verdana" w:cs="Verdana"/>
          <w:color w:val="000000"/>
        </w:rPr>
        <w:t xml:space="preserve">risponde in forma scritta </w:t>
      </w:r>
      <w:r w:rsidR="00E246EA">
        <w:rPr>
          <w:rFonts w:ascii="Verdana" w:hAnsi="Verdana" w:cs="Verdana"/>
          <w:color w:val="000000"/>
        </w:rPr>
        <w:t xml:space="preserve">e comunque non oltre 30 giorni. </w:t>
      </w:r>
      <w:r>
        <w:rPr>
          <w:rFonts w:ascii="Verdana" w:hAnsi="Verdana" w:cs="Verdana"/>
          <w:color w:val="000000"/>
        </w:rPr>
        <w:t>I reclami dovranno pervenire al nido e verranno trasmessi all’</w:t>
      </w:r>
      <w:r w:rsidR="00E246EA">
        <w:rPr>
          <w:rFonts w:ascii="Verdana" w:hAnsi="Verdana" w:cs="Verdana"/>
          <w:color w:val="000000"/>
        </w:rPr>
        <w:t xml:space="preserve">Amministrazione </w:t>
      </w:r>
      <w:r>
        <w:rPr>
          <w:rFonts w:ascii="Verdana" w:hAnsi="Verdana" w:cs="Verdana"/>
          <w:color w:val="000000"/>
        </w:rPr>
        <w:t>Comunale unitamente alla risposta.</w:t>
      </w: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Qualora i soggetti interessati non ritengano sod</w:t>
      </w:r>
      <w:r w:rsidR="00E246EA">
        <w:rPr>
          <w:rFonts w:ascii="Verdana" w:hAnsi="Verdana" w:cs="Verdana"/>
          <w:color w:val="000000"/>
        </w:rPr>
        <w:t xml:space="preserve">disfacenti le risposte ottenute </w:t>
      </w:r>
      <w:r>
        <w:rPr>
          <w:rFonts w:ascii="Verdana" w:hAnsi="Verdana" w:cs="Verdana"/>
          <w:color w:val="000000"/>
        </w:rPr>
        <w:t>in prima istanza, potranno sottoporre il caso all’Amministrazione Comunale.</w:t>
      </w:r>
    </w:p>
    <w:p w:rsidR="00E246EA" w:rsidRDefault="00E246EA" w:rsidP="00873E60">
      <w:pPr>
        <w:autoSpaceDE w:val="0"/>
        <w:autoSpaceDN w:val="0"/>
        <w:adjustRightInd w:val="0"/>
        <w:spacing w:after="0" w:line="240" w:lineRule="auto"/>
        <w:jc w:val="both"/>
        <w:rPr>
          <w:rFonts w:ascii="Verdana" w:hAnsi="Verdana" w:cs="Verdana"/>
          <w:color w:val="000000"/>
        </w:rPr>
      </w:pPr>
    </w:p>
    <w:p w:rsidR="00873E60" w:rsidRDefault="00873E60" w:rsidP="00E246EA">
      <w:pPr>
        <w:autoSpaceDE w:val="0"/>
        <w:autoSpaceDN w:val="0"/>
        <w:adjustRightInd w:val="0"/>
        <w:spacing w:after="0" w:line="240" w:lineRule="auto"/>
        <w:jc w:val="center"/>
        <w:rPr>
          <w:rFonts w:ascii="Verdana,Bold" w:hAnsi="Verdana,Bold" w:cs="Verdana,Bold"/>
          <w:b/>
          <w:bCs/>
          <w:i/>
          <w:color w:val="000000"/>
        </w:rPr>
      </w:pPr>
      <w:r w:rsidRPr="00E246EA">
        <w:rPr>
          <w:rFonts w:ascii="Verdana,Bold" w:hAnsi="Verdana,Bold" w:cs="Verdana,Bold"/>
          <w:b/>
          <w:bCs/>
          <w:i/>
          <w:color w:val="000000"/>
        </w:rPr>
        <w:t>Articolo 19 -Entrata in vigore</w:t>
      </w:r>
    </w:p>
    <w:p w:rsidR="00E246EA" w:rsidRPr="00E246EA" w:rsidRDefault="00E246EA" w:rsidP="00E246EA">
      <w:pPr>
        <w:autoSpaceDE w:val="0"/>
        <w:autoSpaceDN w:val="0"/>
        <w:adjustRightInd w:val="0"/>
        <w:spacing w:after="0" w:line="240" w:lineRule="auto"/>
        <w:jc w:val="center"/>
        <w:rPr>
          <w:rFonts w:ascii="Verdana,Bold" w:hAnsi="Verdana,Bold" w:cs="Verdana,Bold"/>
          <w:b/>
          <w:bCs/>
          <w:i/>
          <w:color w:val="000000"/>
        </w:rPr>
      </w:pPr>
    </w:p>
    <w:p w:rsidR="00873E60" w:rsidRDefault="00873E60" w:rsidP="00873E60">
      <w:pPr>
        <w:autoSpaceDE w:val="0"/>
        <w:autoSpaceDN w:val="0"/>
        <w:adjustRightInd w:val="0"/>
        <w:spacing w:after="0" w:line="240" w:lineRule="auto"/>
        <w:jc w:val="both"/>
        <w:rPr>
          <w:rFonts w:ascii="Verdana" w:hAnsi="Verdana" w:cs="Verdana"/>
          <w:color w:val="000000"/>
        </w:rPr>
      </w:pPr>
      <w:r>
        <w:rPr>
          <w:rFonts w:ascii="Verdana" w:hAnsi="Verdana" w:cs="Verdana"/>
          <w:color w:val="000000"/>
        </w:rPr>
        <w:t xml:space="preserve">Il presente Regolamento entra in vigore a partire </w:t>
      </w:r>
      <w:r w:rsidR="00E246EA">
        <w:rPr>
          <w:rFonts w:ascii="Verdana" w:hAnsi="Verdana" w:cs="Verdana"/>
          <w:color w:val="000000"/>
        </w:rPr>
        <w:t>da Gennaio 2021</w:t>
      </w:r>
      <w:r>
        <w:rPr>
          <w:rFonts w:ascii="Verdana" w:hAnsi="Verdana" w:cs="Verdana"/>
          <w:color w:val="000000"/>
        </w:rPr>
        <w:t>.</w:t>
      </w:r>
    </w:p>
    <w:p w:rsidR="00873E60" w:rsidRPr="00E246EA" w:rsidRDefault="00873E60" w:rsidP="00E246EA">
      <w:pPr>
        <w:autoSpaceDE w:val="0"/>
        <w:autoSpaceDN w:val="0"/>
        <w:adjustRightInd w:val="0"/>
        <w:spacing w:after="0" w:line="240" w:lineRule="auto"/>
        <w:jc w:val="both"/>
        <w:rPr>
          <w:rFonts w:ascii="Verdana" w:hAnsi="Verdana" w:cs="Verdana"/>
          <w:color w:val="000000"/>
        </w:rPr>
      </w:pPr>
      <w:r>
        <w:rPr>
          <w:rFonts w:ascii="Verdana" w:hAnsi="Verdana" w:cs="Verdana"/>
          <w:color w:val="000000"/>
        </w:rPr>
        <w:t>Dall’entrata in vigore del presente Regolament</w:t>
      </w:r>
      <w:r w:rsidR="00E246EA">
        <w:rPr>
          <w:rFonts w:ascii="Verdana" w:hAnsi="Verdana" w:cs="Verdana"/>
          <w:color w:val="000000"/>
        </w:rPr>
        <w:t xml:space="preserve">o sono abrogati i regolamenti e </w:t>
      </w:r>
      <w:r>
        <w:rPr>
          <w:rFonts w:ascii="Verdana" w:hAnsi="Verdana" w:cs="Verdana"/>
          <w:color w:val="000000"/>
        </w:rPr>
        <w:t>le disposizioni precedentemente adottati dall’</w:t>
      </w:r>
      <w:r w:rsidR="00E246EA">
        <w:rPr>
          <w:rFonts w:ascii="Verdana" w:hAnsi="Verdana" w:cs="Verdana"/>
          <w:color w:val="000000"/>
        </w:rPr>
        <w:t>Ent</w:t>
      </w:r>
      <w:bookmarkStart w:id="0" w:name="_GoBack"/>
      <w:bookmarkEnd w:id="0"/>
      <w:r w:rsidR="00E246EA">
        <w:rPr>
          <w:rFonts w:ascii="Verdana" w:hAnsi="Verdana" w:cs="Verdana"/>
          <w:color w:val="000000"/>
        </w:rPr>
        <w:t xml:space="preserve">e nelle materie dallo stesso </w:t>
      </w:r>
      <w:r>
        <w:rPr>
          <w:rFonts w:ascii="Verdana" w:hAnsi="Verdana" w:cs="Verdana"/>
          <w:color w:val="000000"/>
        </w:rPr>
        <w:t>disciplinate.</w:t>
      </w:r>
    </w:p>
    <w:sectPr w:rsidR="00873E60" w:rsidRPr="00E246EA" w:rsidSect="00873E60">
      <w:headerReference w:type="even" r:id="rId10"/>
      <w:headerReference w:type="default" r:id="rId11"/>
      <w:footerReference w:type="default" r:id="rId12"/>
      <w:headerReference w:type="first" r:id="rId13"/>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31" w:rsidRDefault="00CD1531" w:rsidP="00E52547">
      <w:pPr>
        <w:spacing w:after="0" w:line="240" w:lineRule="auto"/>
      </w:pPr>
      <w:r>
        <w:separator/>
      </w:r>
    </w:p>
  </w:endnote>
  <w:endnote w:type="continuationSeparator" w:id="0">
    <w:p w:rsidR="00CD1531" w:rsidRDefault="00CD1531" w:rsidP="00E5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Italic">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866470"/>
      <w:docPartObj>
        <w:docPartGallery w:val="Page Numbers (Bottom of Page)"/>
        <w:docPartUnique/>
      </w:docPartObj>
    </w:sdtPr>
    <w:sdtEndPr/>
    <w:sdtContent>
      <w:p w:rsidR="008C7ABF" w:rsidRDefault="008C7ABF">
        <w:pPr>
          <w:pStyle w:val="Pidipagina"/>
          <w:jc w:val="right"/>
        </w:pPr>
        <w:r>
          <w:fldChar w:fldCharType="begin"/>
        </w:r>
        <w:r>
          <w:instrText>PAGE   \* MERGEFORMAT</w:instrText>
        </w:r>
        <w:r>
          <w:fldChar w:fldCharType="separate"/>
        </w:r>
        <w:r w:rsidR="00CB3E3A">
          <w:rPr>
            <w:noProof/>
          </w:rPr>
          <w:t>6</w:t>
        </w:r>
        <w:r>
          <w:fldChar w:fldCharType="end"/>
        </w:r>
      </w:p>
    </w:sdtContent>
  </w:sdt>
  <w:p w:rsidR="00E52547" w:rsidRDefault="00E525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31" w:rsidRDefault="00CD1531" w:rsidP="00E52547">
      <w:pPr>
        <w:spacing w:after="0" w:line="240" w:lineRule="auto"/>
      </w:pPr>
      <w:r>
        <w:separator/>
      </w:r>
    </w:p>
  </w:footnote>
  <w:footnote w:type="continuationSeparator" w:id="0">
    <w:p w:rsidR="00CD1531" w:rsidRDefault="00CD1531" w:rsidP="00E52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7C" w:rsidRDefault="00CD1531">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982576" o:spid="_x0000_s2051" type="#_x0000_t75" style="position:absolute;margin-left:0;margin-top:0;width:335.25pt;height:472.5pt;z-index:-251655168;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7C" w:rsidRDefault="00CD1531">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982577" o:spid="_x0000_s2052" type="#_x0000_t75" style="position:absolute;margin-left:0;margin-top:0;width:335.25pt;height:472.5pt;z-index:-251654144;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7C" w:rsidRDefault="00CD1531">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982575" o:spid="_x0000_s2050" type="#_x0000_t75" style="position:absolute;margin-left:0;margin-top:0;width:335.25pt;height:472.5pt;z-index:-251656192;mso-position-horizontal:center;mso-position-horizontal-relative:margin;mso-position-vertical:center;mso-position-vertical-relative:margin" o:allowincell="f">
          <v:imagedata r:id="rId1" o:title="unnam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3587"/>
    <w:multiLevelType w:val="hybridMultilevel"/>
    <w:tmpl w:val="90CA2F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F508E2"/>
    <w:multiLevelType w:val="hybridMultilevel"/>
    <w:tmpl w:val="D832A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104D04"/>
    <w:multiLevelType w:val="hybridMultilevel"/>
    <w:tmpl w:val="872E706A"/>
    <w:lvl w:ilvl="0" w:tplc="D194AA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473BE6"/>
    <w:multiLevelType w:val="hybridMultilevel"/>
    <w:tmpl w:val="82F42C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A87218"/>
    <w:multiLevelType w:val="hybridMultilevel"/>
    <w:tmpl w:val="AAF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0F68BB"/>
    <w:multiLevelType w:val="hybridMultilevel"/>
    <w:tmpl w:val="A10A7F7E"/>
    <w:lvl w:ilvl="0" w:tplc="686A2D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F1565D"/>
    <w:multiLevelType w:val="hybridMultilevel"/>
    <w:tmpl w:val="48FAF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2B6DBC"/>
    <w:multiLevelType w:val="hybridMultilevel"/>
    <w:tmpl w:val="337C8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A77A95"/>
    <w:multiLevelType w:val="hybridMultilevel"/>
    <w:tmpl w:val="01403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7058F7"/>
    <w:multiLevelType w:val="hybridMultilevel"/>
    <w:tmpl w:val="AC748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E0308C"/>
    <w:multiLevelType w:val="hybridMultilevel"/>
    <w:tmpl w:val="267E1C42"/>
    <w:lvl w:ilvl="0" w:tplc="41A82886">
      <w:numFmt w:val="bullet"/>
      <w:lvlText w:val="-"/>
      <w:lvlJc w:val="left"/>
      <w:pPr>
        <w:ind w:left="720" w:hanging="360"/>
      </w:pPr>
      <w:rPr>
        <w:rFonts w:ascii="Times New Roman" w:eastAsiaTheme="minorHAnsi"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7"/>
  </w:num>
  <w:num w:numId="8">
    <w:abstractNumId w:val="8"/>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7F"/>
    <w:rsid w:val="001823B1"/>
    <w:rsid w:val="00282187"/>
    <w:rsid w:val="002B415C"/>
    <w:rsid w:val="0032137B"/>
    <w:rsid w:val="004036C5"/>
    <w:rsid w:val="00430B34"/>
    <w:rsid w:val="00440322"/>
    <w:rsid w:val="005A02C7"/>
    <w:rsid w:val="00602432"/>
    <w:rsid w:val="006114BE"/>
    <w:rsid w:val="00616543"/>
    <w:rsid w:val="006734B7"/>
    <w:rsid w:val="007C3202"/>
    <w:rsid w:val="007C6F7F"/>
    <w:rsid w:val="007F4961"/>
    <w:rsid w:val="00872D2F"/>
    <w:rsid w:val="00873E60"/>
    <w:rsid w:val="008B08E7"/>
    <w:rsid w:val="008C7ABF"/>
    <w:rsid w:val="00964EAF"/>
    <w:rsid w:val="009D0634"/>
    <w:rsid w:val="00A02871"/>
    <w:rsid w:val="00AA568A"/>
    <w:rsid w:val="00BD5BA5"/>
    <w:rsid w:val="00C00C7C"/>
    <w:rsid w:val="00C51FE8"/>
    <w:rsid w:val="00CB3E3A"/>
    <w:rsid w:val="00CD1531"/>
    <w:rsid w:val="00D11A2D"/>
    <w:rsid w:val="00DA4741"/>
    <w:rsid w:val="00DE752F"/>
    <w:rsid w:val="00DF1B0F"/>
    <w:rsid w:val="00E06E0C"/>
    <w:rsid w:val="00E246EA"/>
    <w:rsid w:val="00E52547"/>
    <w:rsid w:val="00EB581E"/>
    <w:rsid w:val="00F4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42CE8B1-5E85-4C3D-AC8C-0A5A832E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7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2137B"/>
    <w:pPr>
      <w:ind w:left="720"/>
      <w:contextualSpacing/>
    </w:pPr>
  </w:style>
  <w:style w:type="paragraph" w:styleId="Intestazione">
    <w:name w:val="header"/>
    <w:basedOn w:val="Normale"/>
    <w:link w:val="IntestazioneCarattere"/>
    <w:uiPriority w:val="99"/>
    <w:unhideWhenUsed/>
    <w:rsid w:val="00E525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2547"/>
  </w:style>
  <w:style w:type="paragraph" w:styleId="Pidipagina">
    <w:name w:val="footer"/>
    <w:basedOn w:val="Normale"/>
    <w:link w:val="PidipaginaCarattere"/>
    <w:uiPriority w:val="99"/>
    <w:unhideWhenUsed/>
    <w:rsid w:val="00E525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2547"/>
  </w:style>
  <w:style w:type="paragraph" w:customStyle="1" w:styleId="Default">
    <w:name w:val="Default"/>
    <w:rsid w:val="006734B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E06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tradate.v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2867-6AAB-405F-BD2A-F12784F5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2665</Words>
  <Characters>15196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luciani</dc:creator>
  <cp:keywords/>
  <dc:description/>
  <cp:lastModifiedBy>Alessandra Di Benedetto</cp:lastModifiedBy>
  <cp:revision>26</cp:revision>
  <dcterms:created xsi:type="dcterms:W3CDTF">2021-01-14T15:56:00Z</dcterms:created>
  <dcterms:modified xsi:type="dcterms:W3CDTF">2021-02-11T11:14:00Z</dcterms:modified>
</cp:coreProperties>
</file>