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9B2B" w14:textId="77777777" w:rsidR="000C2032" w:rsidRPr="00D91F21" w:rsidRDefault="000C2032" w:rsidP="006B314A">
      <w:pPr>
        <w:autoSpaceDE w:val="0"/>
        <w:autoSpaceDN w:val="0"/>
        <w:adjustRightInd w:val="0"/>
        <w:spacing w:after="0" w:line="360" w:lineRule="auto"/>
        <w:ind w:left="567" w:right="566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91F21">
        <w:rPr>
          <w:rFonts w:ascii="Courier New" w:hAnsi="Courier New" w:cs="Courier New"/>
          <w:b/>
          <w:bCs/>
          <w:sz w:val="24"/>
          <w:szCs w:val="24"/>
        </w:rPr>
        <w:t>DISCIPLINARE D’INCARICO PER PRESTAZIONI PROFESSIONALI</w:t>
      </w:r>
    </w:p>
    <w:p w14:paraId="7CB99B2C" w14:textId="551008C1" w:rsidR="00BE6ACF" w:rsidRPr="00D91F21" w:rsidRDefault="000C2032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Tra il </w:t>
      </w:r>
      <w:r w:rsidRPr="00D91F21">
        <w:rPr>
          <w:rFonts w:ascii="Courier New" w:hAnsi="Courier New" w:cs="Courier New"/>
          <w:b/>
          <w:sz w:val="24"/>
          <w:szCs w:val="24"/>
        </w:rPr>
        <w:t xml:space="preserve">Comune di </w:t>
      </w:r>
      <w:r w:rsidR="00BE6ACF" w:rsidRPr="00D91F21">
        <w:rPr>
          <w:rFonts w:ascii="Courier New" w:hAnsi="Courier New" w:cs="Courier New"/>
          <w:b/>
          <w:sz w:val="24"/>
          <w:szCs w:val="24"/>
        </w:rPr>
        <w:t xml:space="preserve">Tradate </w:t>
      </w:r>
      <w:r w:rsidRPr="00D91F21">
        <w:rPr>
          <w:rFonts w:ascii="Courier New" w:hAnsi="Courier New" w:cs="Courier New"/>
          <w:sz w:val="24"/>
          <w:szCs w:val="24"/>
        </w:rPr>
        <w:t>(di seguito: Comune</w:t>
      </w:r>
      <w:proofErr w:type="gramStart"/>
      <w:r w:rsidRPr="00D91F21">
        <w:rPr>
          <w:rFonts w:ascii="Courier New" w:hAnsi="Courier New" w:cs="Courier New"/>
          <w:sz w:val="24"/>
          <w:szCs w:val="24"/>
        </w:rPr>
        <w:t>),C.F.</w:t>
      </w:r>
      <w:proofErr w:type="gramEnd"/>
      <w:r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00223660127</w:t>
      </w:r>
      <w:r w:rsidRPr="00D91F21">
        <w:rPr>
          <w:rFonts w:ascii="Courier New" w:hAnsi="Courier New" w:cs="Courier New"/>
          <w:sz w:val="24"/>
          <w:szCs w:val="24"/>
        </w:rPr>
        <w:t xml:space="preserve">, in persona del dirigente del Settore </w:t>
      </w:r>
      <w:r w:rsidR="00F04310">
        <w:rPr>
          <w:rFonts w:ascii="Courier New" w:hAnsi="Courier New" w:cs="Courier New"/>
          <w:sz w:val="24"/>
          <w:szCs w:val="24"/>
        </w:rPr>
        <w:t>…..</w:t>
      </w:r>
      <w:r w:rsidRPr="00D91F21">
        <w:rPr>
          <w:rFonts w:ascii="Courier New" w:hAnsi="Courier New" w:cs="Courier New"/>
          <w:sz w:val="24"/>
          <w:szCs w:val="24"/>
        </w:rPr>
        <w:t xml:space="preserve">, domiciliato per la carica presso il Comune stesso, con sede in </w:t>
      </w:r>
      <w:r w:rsidR="00BE6ACF" w:rsidRPr="00D91F21">
        <w:rPr>
          <w:rFonts w:ascii="Courier New" w:hAnsi="Courier New" w:cs="Courier New"/>
          <w:sz w:val="24"/>
          <w:szCs w:val="24"/>
        </w:rPr>
        <w:t>Tradate</w:t>
      </w:r>
      <w:r w:rsidRPr="00D91F21">
        <w:rPr>
          <w:rFonts w:ascii="Courier New" w:hAnsi="Courier New" w:cs="Courier New"/>
          <w:sz w:val="24"/>
          <w:szCs w:val="24"/>
        </w:rPr>
        <w:t>,</w:t>
      </w:r>
      <w:r w:rsidR="0081317A" w:rsidRPr="00D91F21">
        <w:rPr>
          <w:rFonts w:ascii="Courier New" w:hAnsi="Courier New" w:cs="Courier New"/>
          <w:sz w:val="24"/>
          <w:szCs w:val="24"/>
        </w:rPr>
        <w:t xml:space="preserve"> Piazza Mazzini 6</w:t>
      </w:r>
      <w:r w:rsidRPr="00D91F21">
        <w:rPr>
          <w:rFonts w:ascii="Courier New" w:hAnsi="Courier New" w:cs="Courier New"/>
          <w:sz w:val="24"/>
          <w:szCs w:val="24"/>
        </w:rPr>
        <w:t xml:space="preserve"> </w:t>
      </w:r>
    </w:p>
    <w:p w14:paraId="7CB99B2D" w14:textId="77777777" w:rsidR="000C2032" w:rsidRPr="00D91F21" w:rsidRDefault="00BE6ACF" w:rsidP="00705187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e</w:t>
      </w:r>
      <w:r w:rsidR="000C2032" w:rsidRPr="00D91F21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E054D1">
        <w:rPr>
          <w:rFonts w:ascii="Courier New" w:hAnsi="Courier New" w:cs="Courier New"/>
          <w:sz w:val="24"/>
          <w:szCs w:val="24"/>
        </w:rPr>
        <w:t>l’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</w:t>
      </w:r>
      <w:r w:rsidR="00C361D4">
        <w:rPr>
          <w:rFonts w:ascii="Courier New" w:hAnsi="Courier New" w:cs="Courier New"/>
          <w:sz w:val="24"/>
          <w:szCs w:val="24"/>
        </w:rPr>
        <w:t>A</w:t>
      </w:r>
      <w:r w:rsidR="004D7552">
        <w:rPr>
          <w:rFonts w:ascii="Courier New" w:hAnsi="Courier New" w:cs="Courier New"/>
          <w:sz w:val="24"/>
          <w:szCs w:val="24"/>
        </w:rPr>
        <w:t>vv.to</w:t>
      </w:r>
      <w:proofErr w:type="gramEnd"/>
      <w:r w:rsidR="00AE46E6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b/>
          <w:sz w:val="24"/>
          <w:szCs w:val="24"/>
        </w:rPr>
        <w:t xml:space="preserve">Alberto Vittorio </w:t>
      </w:r>
      <w:r w:rsidR="00FE0B20" w:rsidRPr="00D91F21">
        <w:rPr>
          <w:rFonts w:ascii="Courier New" w:hAnsi="Courier New" w:cs="Courier New"/>
          <w:b/>
          <w:sz w:val="24"/>
          <w:szCs w:val="24"/>
        </w:rPr>
        <w:t>FEDELI</w:t>
      </w:r>
      <w:r w:rsidR="004D7552">
        <w:rPr>
          <w:rFonts w:ascii="Courier New" w:hAnsi="Courier New" w:cs="Courier New"/>
          <w:sz w:val="24"/>
          <w:szCs w:val="24"/>
        </w:rPr>
        <w:t>, con studio</w:t>
      </w:r>
      <w:r w:rsidRPr="00D91F21">
        <w:rPr>
          <w:rFonts w:ascii="Courier New" w:hAnsi="Courier New" w:cs="Courier New"/>
          <w:sz w:val="24"/>
          <w:szCs w:val="24"/>
        </w:rPr>
        <w:t xml:space="preserve"> in Milan</w:t>
      </w:r>
      <w:r w:rsidR="0081535E" w:rsidRPr="00D91F21">
        <w:rPr>
          <w:rFonts w:ascii="Courier New" w:hAnsi="Courier New" w:cs="Courier New"/>
          <w:sz w:val="24"/>
          <w:szCs w:val="24"/>
        </w:rPr>
        <w:t>o</w:t>
      </w:r>
      <w:r w:rsidRPr="00D91F21">
        <w:rPr>
          <w:rFonts w:ascii="Courier New" w:hAnsi="Courier New" w:cs="Courier New"/>
          <w:sz w:val="24"/>
          <w:szCs w:val="24"/>
        </w:rPr>
        <w:t xml:space="preserve">, </w:t>
      </w:r>
      <w:r w:rsidR="000C2032" w:rsidRPr="00D91F21">
        <w:rPr>
          <w:rFonts w:ascii="Courier New" w:hAnsi="Courier New" w:cs="Courier New"/>
          <w:sz w:val="24"/>
          <w:szCs w:val="24"/>
        </w:rPr>
        <w:t xml:space="preserve">via </w:t>
      </w:r>
      <w:r w:rsidRPr="00D91F21">
        <w:rPr>
          <w:rFonts w:ascii="Courier New" w:hAnsi="Courier New" w:cs="Courier New"/>
          <w:sz w:val="24"/>
          <w:szCs w:val="24"/>
        </w:rPr>
        <w:t>Vincenzo Monti n. 56</w:t>
      </w:r>
      <w:r w:rsidR="000C2032" w:rsidRPr="00D91F21">
        <w:rPr>
          <w:rFonts w:ascii="Courier New" w:hAnsi="Courier New" w:cs="Courier New"/>
          <w:sz w:val="24"/>
          <w:szCs w:val="24"/>
        </w:rPr>
        <w:t xml:space="preserve"> (P. IVA </w:t>
      </w:r>
      <w:r w:rsidR="00705187">
        <w:rPr>
          <w:rFonts w:ascii="Courier New" w:hAnsi="Courier New" w:cs="Courier New"/>
          <w:sz w:val="24"/>
          <w:szCs w:val="24"/>
        </w:rPr>
        <w:t>04709890968</w:t>
      </w:r>
      <w:r w:rsidR="000C2032" w:rsidRPr="00D91F21">
        <w:rPr>
          <w:rFonts w:ascii="Courier New" w:hAnsi="Courier New" w:cs="Courier New"/>
          <w:sz w:val="24"/>
          <w:szCs w:val="24"/>
        </w:rPr>
        <w:t>)</w:t>
      </w:r>
    </w:p>
    <w:p w14:paraId="7CB99B2E" w14:textId="77777777" w:rsidR="000C2032" w:rsidRPr="00D91F21" w:rsidRDefault="000C2032" w:rsidP="006B314A">
      <w:pPr>
        <w:autoSpaceDE w:val="0"/>
        <w:autoSpaceDN w:val="0"/>
        <w:adjustRightInd w:val="0"/>
        <w:spacing w:after="0" w:line="360" w:lineRule="auto"/>
        <w:ind w:left="567" w:right="566"/>
        <w:jc w:val="center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b/>
          <w:i/>
          <w:sz w:val="24"/>
          <w:szCs w:val="24"/>
        </w:rPr>
        <w:t>Premesso</w:t>
      </w:r>
      <w:r w:rsidRPr="00D91F21">
        <w:rPr>
          <w:rFonts w:ascii="Courier New" w:hAnsi="Courier New" w:cs="Courier New"/>
          <w:sz w:val="24"/>
          <w:szCs w:val="24"/>
        </w:rPr>
        <w:t>:</w:t>
      </w:r>
    </w:p>
    <w:p w14:paraId="7CB99B2F" w14:textId="344CCE2E" w:rsidR="004C4CD2" w:rsidRPr="00D91F21" w:rsidRDefault="000C2032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- che il Comune di </w:t>
      </w:r>
      <w:r w:rsidR="00BE6ACF" w:rsidRPr="00D91F21">
        <w:rPr>
          <w:rFonts w:ascii="Courier New" w:hAnsi="Courier New" w:cs="Courier New"/>
          <w:sz w:val="24"/>
          <w:szCs w:val="24"/>
        </w:rPr>
        <w:t xml:space="preserve">Tradate ha </w:t>
      </w:r>
      <w:r w:rsidR="004D7552">
        <w:rPr>
          <w:rFonts w:ascii="Courier New" w:hAnsi="Courier New" w:cs="Courier New"/>
          <w:sz w:val="24"/>
          <w:szCs w:val="24"/>
        </w:rPr>
        <w:t>inviato una richiesta di preventivo</w:t>
      </w:r>
      <w:r w:rsidR="00AE46E6" w:rsidRPr="00D91F21">
        <w:rPr>
          <w:rFonts w:ascii="Courier New" w:hAnsi="Courier New" w:cs="Courier New"/>
          <w:sz w:val="24"/>
          <w:szCs w:val="24"/>
        </w:rPr>
        <w:t xml:space="preserve"> nel procedimento di affidamento diretto per il servizio di costituzione e difes</w:t>
      </w:r>
      <w:r w:rsidR="00A2111F">
        <w:rPr>
          <w:rFonts w:ascii="Courier New" w:hAnsi="Courier New" w:cs="Courier New"/>
          <w:sz w:val="24"/>
          <w:szCs w:val="24"/>
        </w:rPr>
        <w:t>a nel giudizio di cui al</w:t>
      </w:r>
      <w:r w:rsidR="004D7552">
        <w:rPr>
          <w:rFonts w:ascii="Courier New" w:hAnsi="Courier New" w:cs="Courier New"/>
          <w:sz w:val="24"/>
          <w:szCs w:val="24"/>
        </w:rPr>
        <w:t xml:space="preserve"> ricorso al TAR Lombardia, Milano,</w:t>
      </w:r>
      <w:r w:rsidR="00F04310">
        <w:rPr>
          <w:rFonts w:ascii="Courier New" w:hAnsi="Courier New" w:cs="Courier New"/>
          <w:sz w:val="24"/>
          <w:szCs w:val="24"/>
        </w:rPr>
        <w:t xml:space="preserve"> </w:t>
      </w:r>
      <w:r w:rsidR="004D7552">
        <w:rPr>
          <w:rFonts w:ascii="Courier New" w:hAnsi="Courier New" w:cs="Courier New"/>
          <w:sz w:val="24"/>
          <w:szCs w:val="24"/>
        </w:rPr>
        <w:t>proposto da</w:t>
      </w:r>
      <w:r w:rsidR="00F04310">
        <w:rPr>
          <w:rFonts w:ascii="Courier New" w:hAnsi="Courier New" w:cs="Courier New"/>
          <w:sz w:val="24"/>
          <w:szCs w:val="24"/>
        </w:rPr>
        <w:t xml:space="preserve"> SIPE s.r.l.</w:t>
      </w:r>
      <w:r w:rsidR="004D7552">
        <w:rPr>
          <w:rFonts w:ascii="Courier New" w:hAnsi="Courier New" w:cs="Courier New"/>
          <w:sz w:val="24"/>
          <w:szCs w:val="24"/>
        </w:rPr>
        <w:t xml:space="preserve">; </w:t>
      </w:r>
    </w:p>
    <w:p w14:paraId="7CB99B30" w14:textId="77777777" w:rsidR="004C730E" w:rsidRPr="00D91F21" w:rsidRDefault="004C4CD2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- che il servizio legale richiesto rientra nell’ipotesi di cui all’art. 17, comma 1, </w:t>
      </w:r>
      <w:r w:rsidR="00AE46E6" w:rsidRPr="00D91F21">
        <w:rPr>
          <w:rFonts w:ascii="Courier New" w:hAnsi="Courier New" w:cs="Courier New"/>
          <w:sz w:val="24"/>
          <w:szCs w:val="24"/>
        </w:rPr>
        <w:t xml:space="preserve">lett. d), </w:t>
      </w:r>
      <w:r w:rsidRPr="00D91F21">
        <w:rPr>
          <w:rFonts w:ascii="Courier New" w:hAnsi="Courier New" w:cs="Courier New"/>
          <w:sz w:val="24"/>
          <w:szCs w:val="24"/>
        </w:rPr>
        <w:t xml:space="preserve">n. </w:t>
      </w:r>
      <w:r w:rsidR="00AE46E6" w:rsidRPr="00D91F21">
        <w:rPr>
          <w:rFonts w:ascii="Courier New" w:hAnsi="Courier New" w:cs="Courier New"/>
          <w:sz w:val="24"/>
          <w:szCs w:val="24"/>
        </w:rPr>
        <w:t>1</w:t>
      </w:r>
      <w:r w:rsidRPr="00D91F21">
        <w:rPr>
          <w:rFonts w:ascii="Courier New" w:hAnsi="Courier New" w:cs="Courier New"/>
          <w:sz w:val="24"/>
          <w:szCs w:val="24"/>
        </w:rPr>
        <w:t xml:space="preserve">, del </w:t>
      </w:r>
      <w:r w:rsidR="004C730E" w:rsidRPr="00D91F21">
        <w:rPr>
          <w:rFonts w:ascii="Courier New" w:hAnsi="Courier New" w:cs="Courier New"/>
          <w:sz w:val="24"/>
          <w:szCs w:val="24"/>
        </w:rPr>
        <w:t>D.lgs. n. 50/2016, per la quale le diposizioni del citato decreto non si applicano;</w:t>
      </w:r>
    </w:p>
    <w:p w14:paraId="7CB99B31" w14:textId="77777777" w:rsidR="000C2032" w:rsidRPr="00D91F21" w:rsidRDefault="000C2032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- </w:t>
      </w:r>
      <w:r w:rsidR="00B331BB" w:rsidRPr="00D91F21">
        <w:rPr>
          <w:rFonts w:ascii="Courier New" w:hAnsi="Courier New" w:cs="Courier New"/>
          <w:sz w:val="24"/>
          <w:szCs w:val="24"/>
        </w:rPr>
        <w:t>c</w:t>
      </w:r>
      <w:r w:rsidRPr="00D91F21">
        <w:rPr>
          <w:rFonts w:ascii="Courier New" w:hAnsi="Courier New" w:cs="Courier New"/>
          <w:sz w:val="24"/>
          <w:szCs w:val="24"/>
        </w:rPr>
        <w:t xml:space="preserve">he con apposita determinazione a contrattare n. </w:t>
      </w:r>
      <w:r w:rsidR="00B331BB" w:rsidRPr="00D91F21">
        <w:rPr>
          <w:rFonts w:ascii="Courier New" w:hAnsi="Courier New" w:cs="Courier New"/>
          <w:sz w:val="24"/>
          <w:szCs w:val="24"/>
        </w:rPr>
        <w:t>......</w:t>
      </w:r>
      <w:r w:rsidRPr="00D91F21">
        <w:rPr>
          <w:rFonts w:ascii="Courier New" w:hAnsi="Courier New" w:cs="Courier New"/>
          <w:sz w:val="24"/>
          <w:szCs w:val="24"/>
        </w:rPr>
        <w:t xml:space="preserve"> del </w:t>
      </w:r>
      <w:r w:rsidR="004C730E" w:rsidRPr="00D91F21">
        <w:rPr>
          <w:rFonts w:ascii="Courier New" w:hAnsi="Courier New" w:cs="Courier New"/>
          <w:sz w:val="24"/>
          <w:szCs w:val="24"/>
        </w:rPr>
        <w:t>……</w:t>
      </w:r>
      <w:r w:rsidRPr="00D91F21">
        <w:rPr>
          <w:rFonts w:ascii="Courier New" w:hAnsi="Courier New" w:cs="Courier New"/>
          <w:sz w:val="24"/>
          <w:szCs w:val="24"/>
        </w:rPr>
        <w:t>adottata dal Responsabile, ai</w:t>
      </w:r>
      <w:r w:rsidR="00B331BB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sensi dell’art. 192 del T.U.E.L.-</w:t>
      </w:r>
      <w:proofErr w:type="spellStart"/>
      <w:r w:rsidRPr="00D91F21">
        <w:rPr>
          <w:rFonts w:ascii="Courier New" w:hAnsi="Courier New" w:cs="Courier New"/>
          <w:sz w:val="24"/>
          <w:szCs w:val="24"/>
        </w:rPr>
        <w:t>D.</w:t>
      </w:r>
      <w:proofErr w:type="gramStart"/>
      <w:r w:rsidRPr="00D91F21">
        <w:rPr>
          <w:rFonts w:ascii="Courier New" w:hAnsi="Courier New" w:cs="Courier New"/>
          <w:sz w:val="24"/>
          <w:szCs w:val="24"/>
        </w:rPr>
        <w:t>L.vo</w:t>
      </w:r>
      <w:proofErr w:type="spellEnd"/>
      <w:proofErr w:type="gramEnd"/>
      <w:r w:rsidRPr="00D91F21">
        <w:rPr>
          <w:rFonts w:ascii="Courier New" w:hAnsi="Courier New" w:cs="Courier New"/>
          <w:sz w:val="24"/>
          <w:szCs w:val="24"/>
        </w:rPr>
        <w:t xml:space="preserve"> n. 267/2000, è stato approvato lo schema del</w:t>
      </w:r>
      <w:r w:rsidR="00B331BB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presente disciplinare ed impegnata la relativa e preventiva spesa;</w:t>
      </w:r>
    </w:p>
    <w:p w14:paraId="7CB99B32" w14:textId="77777777" w:rsidR="000C2032" w:rsidRDefault="000C2032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Tutto ciò premesso, tra le parti </w:t>
      </w:r>
      <w:r w:rsidR="004D7552">
        <w:rPr>
          <w:rFonts w:ascii="Courier New" w:hAnsi="Courier New" w:cs="Courier New"/>
          <w:sz w:val="24"/>
          <w:szCs w:val="24"/>
        </w:rPr>
        <w:t xml:space="preserve">ut </w:t>
      </w:r>
      <w:proofErr w:type="spellStart"/>
      <w:r w:rsidR="004D7552">
        <w:rPr>
          <w:rFonts w:ascii="Courier New" w:hAnsi="Courier New" w:cs="Courier New"/>
          <w:sz w:val="24"/>
          <w:szCs w:val="24"/>
        </w:rPr>
        <w:t>supra</w:t>
      </w:r>
      <w:proofErr w:type="spellEnd"/>
      <w:r w:rsidRPr="00D91F21">
        <w:rPr>
          <w:rFonts w:ascii="Courier New" w:hAnsi="Courier New" w:cs="Courier New"/>
          <w:sz w:val="24"/>
          <w:szCs w:val="24"/>
        </w:rPr>
        <w:t xml:space="preserve"> si conviene e stipula il conferimento di un incarico</w:t>
      </w:r>
      <w:r w:rsidR="00B331BB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 xml:space="preserve">di </w:t>
      </w:r>
      <w:r w:rsidR="00AE46E6" w:rsidRPr="00D91F21">
        <w:rPr>
          <w:rFonts w:ascii="Courier New" w:hAnsi="Courier New" w:cs="Courier New"/>
          <w:sz w:val="24"/>
          <w:szCs w:val="24"/>
        </w:rPr>
        <w:t>rappresentanza e difesa</w:t>
      </w:r>
      <w:r w:rsidR="004C730E" w:rsidRPr="00D91F21">
        <w:rPr>
          <w:rFonts w:ascii="Courier New" w:hAnsi="Courier New" w:cs="Courier New"/>
          <w:sz w:val="24"/>
          <w:szCs w:val="24"/>
        </w:rPr>
        <w:t xml:space="preserve"> legale ex art. 17, comma 1, </w:t>
      </w:r>
      <w:r w:rsidR="00AE46E6" w:rsidRPr="00D91F21">
        <w:rPr>
          <w:rFonts w:ascii="Courier New" w:hAnsi="Courier New" w:cs="Courier New"/>
          <w:sz w:val="24"/>
          <w:szCs w:val="24"/>
        </w:rPr>
        <w:t xml:space="preserve">lett. d), n. 1, </w:t>
      </w:r>
      <w:r w:rsidR="004C730E" w:rsidRPr="00D91F21">
        <w:rPr>
          <w:rFonts w:ascii="Courier New" w:hAnsi="Courier New" w:cs="Courier New"/>
          <w:sz w:val="24"/>
          <w:szCs w:val="24"/>
        </w:rPr>
        <w:t>del D.lgs. n. 50/2016</w:t>
      </w:r>
      <w:r w:rsidRPr="00D91F21">
        <w:rPr>
          <w:rFonts w:ascii="Courier New" w:hAnsi="Courier New" w:cs="Courier New"/>
          <w:sz w:val="24"/>
          <w:szCs w:val="24"/>
        </w:rPr>
        <w:t>, secondo le seguenti modalità e condizioni:</w:t>
      </w:r>
    </w:p>
    <w:p w14:paraId="7CB99B33" w14:textId="77777777" w:rsidR="00D91F21" w:rsidRPr="00D91F21" w:rsidRDefault="00D91F21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34" w14:textId="77777777" w:rsidR="00187774" w:rsidRPr="00D91F21" w:rsidRDefault="00187774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>1) SPECIFICAZIONE DELL’INCARICO</w:t>
      </w:r>
    </w:p>
    <w:p w14:paraId="7CB99B35" w14:textId="54FD4117" w:rsidR="0081535E" w:rsidRPr="00D91F21" w:rsidRDefault="000C2032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L’incarico ha per oggetto </w:t>
      </w:r>
      <w:r w:rsidR="00AE46E6" w:rsidRPr="00D91F21">
        <w:rPr>
          <w:rFonts w:ascii="Courier New" w:hAnsi="Courier New" w:cs="Courier New"/>
          <w:sz w:val="24"/>
          <w:szCs w:val="24"/>
        </w:rPr>
        <w:t>la rappresentanza e difesa legale del Comune di Tradate n</w:t>
      </w:r>
      <w:r w:rsidR="004D7552">
        <w:rPr>
          <w:rFonts w:ascii="Courier New" w:hAnsi="Courier New" w:cs="Courier New"/>
          <w:sz w:val="24"/>
          <w:szCs w:val="24"/>
        </w:rPr>
        <w:t>el giudizio proposto con ricorso notificato</w:t>
      </w:r>
      <w:r w:rsidR="00AE46E6" w:rsidRPr="00D91F21">
        <w:rPr>
          <w:rFonts w:ascii="Courier New" w:hAnsi="Courier New" w:cs="Courier New"/>
          <w:sz w:val="24"/>
          <w:szCs w:val="24"/>
        </w:rPr>
        <w:t xml:space="preserve"> in data </w:t>
      </w:r>
      <w:r w:rsidR="00F04310">
        <w:rPr>
          <w:rFonts w:ascii="Courier New" w:hAnsi="Courier New" w:cs="Courier New"/>
          <w:sz w:val="24"/>
          <w:szCs w:val="24"/>
        </w:rPr>
        <w:t>26</w:t>
      </w:r>
      <w:r w:rsidR="004D7552">
        <w:rPr>
          <w:rFonts w:ascii="Courier New" w:hAnsi="Courier New" w:cs="Courier New"/>
          <w:sz w:val="24"/>
          <w:szCs w:val="24"/>
        </w:rPr>
        <w:t>/</w:t>
      </w:r>
      <w:r w:rsidR="00F04310">
        <w:rPr>
          <w:rFonts w:ascii="Courier New" w:hAnsi="Courier New" w:cs="Courier New"/>
          <w:sz w:val="24"/>
          <w:szCs w:val="24"/>
        </w:rPr>
        <w:t>03</w:t>
      </w:r>
      <w:r w:rsidR="004D7552">
        <w:rPr>
          <w:rFonts w:ascii="Courier New" w:hAnsi="Courier New" w:cs="Courier New"/>
          <w:sz w:val="24"/>
          <w:szCs w:val="24"/>
        </w:rPr>
        <w:t>/20</w:t>
      </w:r>
      <w:r w:rsidR="00F04310">
        <w:rPr>
          <w:rFonts w:ascii="Courier New" w:hAnsi="Courier New" w:cs="Courier New"/>
          <w:sz w:val="24"/>
          <w:szCs w:val="24"/>
        </w:rPr>
        <w:t>20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</w:t>
      </w:r>
      <w:r w:rsidR="004D7552">
        <w:rPr>
          <w:rFonts w:ascii="Courier New" w:hAnsi="Courier New" w:cs="Courier New"/>
          <w:sz w:val="24"/>
          <w:szCs w:val="24"/>
        </w:rPr>
        <w:t>proposto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</w:t>
      </w:r>
      <w:r w:rsidR="00F04310">
        <w:rPr>
          <w:rFonts w:ascii="Courier New" w:hAnsi="Courier New" w:cs="Courier New"/>
          <w:sz w:val="24"/>
          <w:szCs w:val="24"/>
        </w:rPr>
        <w:t>da SIPE s.r.l.</w:t>
      </w:r>
      <w:r w:rsidR="004D7552" w:rsidRPr="004D7552">
        <w:rPr>
          <w:rFonts w:ascii="Courier New" w:hAnsi="Courier New" w:cs="Courier New"/>
          <w:sz w:val="24"/>
          <w:szCs w:val="24"/>
        </w:rPr>
        <w:t xml:space="preserve"> </w:t>
      </w:r>
      <w:r w:rsidR="00AE46E6" w:rsidRPr="00D91F21">
        <w:rPr>
          <w:rFonts w:ascii="Courier New" w:hAnsi="Courier New" w:cs="Courier New"/>
          <w:sz w:val="24"/>
          <w:szCs w:val="24"/>
        </w:rPr>
        <w:t xml:space="preserve">avanti il TAR Lombardia, Milano, </w:t>
      </w:r>
      <w:r w:rsidR="0081535E" w:rsidRPr="00D91F21">
        <w:rPr>
          <w:rFonts w:ascii="Courier New" w:hAnsi="Courier New" w:cs="Courier New"/>
          <w:sz w:val="24"/>
          <w:szCs w:val="24"/>
        </w:rPr>
        <w:t>in ogni sua fase.</w:t>
      </w:r>
    </w:p>
    <w:p w14:paraId="7CB99B36" w14:textId="77777777" w:rsidR="0081535E" w:rsidRPr="00D91F21" w:rsidRDefault="00C361D4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 A</w:t>
      </w:r>
      <w:r w:rsidR="004D7552">
        <w:rPr>
          <w:rFonts w:ascii="Courier New" w:hAnsi="Courier New" w:cs="Courier New"/>
          <w:sz w:val="24"/>
          <w:szCs w:val="24"/>
        </w:rPr>
        <w:t>vvocato si impegna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ad esercitare il mandato con il massimo zelo e scrupolo professionale, nel pieno rispetto </w:t>
      </w:r>
      <w:r w:rsidR="0081535E" w:rsidRPr="00D91F21">
        <w:rPr>
          <w:rFonts w:ascii="Courier New" w:hAnsi="Courier New" w:cs="Courier New"/>
          <w:sz w:val="24"/>
          <w:szCs w:val="24"/>
        </w:rPr>
        <w:lastRenderedPageBreak/>
        <w:t>delle norme di legge e delle disposizioni deontologiche che regolano la professione.</w:t>
      </w:r>
    </w:p>
    <w:p w14:paraId="7CB99B37" w14:textId="77777777" w:rsidR="0081535E" w:rsidRPr="00D91F21" w:rsidRDefault="004D7552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 Avvocato si impegna</w:t>
      </w:r>
      <w:r w:rsidR="0081535E" w:rsidRPr="00D91F21">
        <w:rPr>
          <w:rFonts w:ascii="Courier New" w:hAnsi="Courier New" w:cs="Courier New"/>
          <w:sz w:val="24"/>
          <w:szCs w:val="24"/>
        </w:rPr>
        <w:t>, altresì, a non accettare incarichi professionali incompatibili con l’oggetto del presente contratto per tutta la durata del rapporto professionale instaurato.</w:t>
      </w:r>
    </w:p>
    <w:p w14:paraId="7CB99B38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Nel corso dell’incarico </w:t>
      </w:r>
      <w:r w:rsidR="004D7552">
        <w:rPr>
          <w:rFonts w:ascii="Courier New" w:hAnsi="Courier New" w:cs="Courier New"/>
          <w:sz w:val="24"/>
          <w:szCs w:val="24"/>
        </w:rPr>
        <w:t>il legale</w:t>
      </w:r>
      <w:r w:rsidRPr="00D91F21">
        <w:rPr>
          <w:rFonts w:ascii="Courier New" w:hAnsi="Courier New" w:cs="Courier New"/>
          <w:sz w:val="24"/>
          <w:szCs w:val="24"/>
        </w:rPr>
        <w:t xml:space="preserve"> con riferimento alla co</w:t>
      </w:r>
      <w:r w:rsidR="004D7552">
        <w:rPr>
          <w:rFonts w:ascii="Courier New" w:hAnsi="Courier New" w:cs="Courier New"/>
          <w:sz w:val="24"/>
          <w:szCs w:val="24"/>
        </w:rPr>
        <w:t>ntroversia affidata si impegna</w:t>
      </w:r>
      <w:r w:rsidRPr="00D91F21">
        <w:rPr>
          <w:rFonts w:ascii="Courier New" w:hAnsi="Courier New" w:cs="Courier New"/>
          <w:sz w:val="24"/>
          <w:szCs w:val="24"/>
        </w:rPr>
        <w:t xml:space="preserve"> a:</w:t>
      </w:r>
    </w:p>
    <w:p w14:paraId="7CB99B39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a. definire la strategia difensiva d’intesa con l’Amministrazione nella persona del Responsabile del Servizio interessato e del Sindaco;</w:t>
      </w:r>
    </w:p>
    <w:p w14:paraId="7CB99B3A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b. fornire a tal fine pareri sia scritti che orali circa la migliore condotta giudiziale e/o stragiudiziale da assumere, anche al fine ultimo di adottare atti in autotutela tesi ad evitare pregiudizi per l’amministrazione che resta comunque libera di determinarsi autonomamente;</w:t>
      </w:r>
    </w:p>
    <w:p w14:paraId="7CB99B3B" w14:textId="10395C8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c. prospettare eventuali soluzioni stragiudiziali e redigere, se necessario, il relativo atto di transazione,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d’intesa col responsabile del Servizio competente, senza alcuna spesa aggiuntiva per il Comune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rispetto all’importo preventivato di cui al successivo art. 3</w:t>
      </w:r>
      <w:r w:rsidR="00F04310">
        <w:rPr>
          <w:rFonts w:ascii="Courier New" w:hAnsi="Courier New" w:cs="Courier New"/>
          <w:sz w:val="24"/>
          <w:szCs w:val="24"/>
        </w:rPr>
        <w:t>.</w:t>
      </w:r>
    </w:p>
    <w:p w14:paraId="7CB99B3C" w14:textId="122FBFB3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L’Amministrazione, per il tramite del responsabile del Servizio competente, metterà a disposizione</w:t>
      </w:r>
      <w:r w:rsidR="004D7552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4D7552">
        <w:rPr>
          <w:rFonts w:ascii="Courier New" w:hAnsi="Courier New" w:cs="Courier New"/>
          <w:sz w:val="24"/>
          <w:szCs w:val="24"/>
        </w:rPr>
        <w:t>dell’ Avvocato</w:t>
      </w:r>
      <w:proofErr w:type="gramEnd"/>
      <w:r w:rsidRPr="00D91F21">
        <w:rPr>
          <w:rFonts w:ascii="Courier New" w:hAnsi="Courier New" w:cs="Courier New"/>
          <w:sz w:val="24"/>
          <w:szCs w:val="24"/>
        </w:rPr>
        <w:t xml:space="preserve">: la copia conforme della delibera di giunta di resistere in giudizio, il relativo 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provvedimento </w:t>
      </w:r>
      <w:r w:rsidRPr="00D91F21">
        <w:rPr>
          <w:rFonts w:ascii="Courier New" w:hAnsi="Courier New" w:cs="Courier New"/>
          <w:sz w:val="24"/>
          <w:szCs w:val="24"/>
        </w:rPr>
        <w:t>di nomina, nonché tutta la documentazione necessaria per la trattazione della controversia. Ogni altra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 xml:space="preserve">informazione potrà essere richiesta direttamente </w:t>
      </w:r>
      <w:r w:rsidR="004D7552">
        <w:rPr>
          <w:rFonts w:ascii="Courier New" w:hAnsi="Courier New" w:cs="Courier New"/>
          <w:sz w:val="24"/>
          <w:szCs w:val="24"/>
        </w:rPr>
        <w:t>dall’</w:t>
      </w:r>
      <w:r w:rsidR="00187774" w:rsidRPr="00D91F21">
        <w:rPr>
          <w:rFonts w:ascii="Courier New" w:hAnsi="Courier New" w:cs="Courier New"/>
          <w:sz w:val="24"/>
          <w:szCs w:val="24"/>
        </w:rPr>
        <w:t>A</w:t>
      </w:r>
      <w:r w:rsidR="004D7552">
        <w:rPr>
          <w:rFonts w:ascii="Courier New" w:hAnsi="Courier New" w:cs="Courier New"/>
          <w:sz w:val="24"/>
          <w:szCs w:val="24"/>
        </w:rPr>
        <w:t>vvocato</w:t>
      </w:r>
      <w:r w:rsidRPr="00D91F21">
        <w:rPr>
          <w:rFonts w:ascii="Courier New" w:hAnsi="Courier New" w:cs="Courier New"/>
          <w:sz w:val="24"/>
          <w:szCs w:val="24"/>
        </w:rPr>
        <w:t xml:space="preserve"> all’ufficio interessato, che dovrà evaderla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 xml:space="preserve">tempestivamente. </w:t>
      </w:r>
      <w:r w:rsidR="004D7552">
        <w:rPr>
          <w:rFonts w:ascii="Courier New" w:hAnsi="Courier New" w:cs="Courier New"/>
          <w:sz w:val="24"/>
          <w:szCs w:val="24"/>
        </w:rPr>
        <w:t>L’Avvocato</w:t>
      </w:r>
      <w:r w:rsidRPr="00D91F21">
        <w:rPr>
          <w:rFonts w:ascii="Courier New" w:hAnsi="Courier New" w:cs="Courier New"/>
          <w:sz w:val="24"/>
          <w:szCs w:val="24"/>
        </w:rPr>
        <w:t xml:space="preserve"> ricever</w:t>
      </w:r>
      <w:r w:rsidR="004D7552">
        <w:rPr>
          <w:rFonts w:ascii="Courier New" w:hAnsi="Courier New" w:cs="Courier New"/>
          <w:sz w:val="24"/>
          <w:szCs w:val="24"/>
        </w:rPr>
        <w:t>à</w:t>
      </w:r>
      <w:r w:rsidRPr="00D91F21">
        <w:rPr>
          <w:rFonts w:ascii="Courier New" w:hAnsi="Courier New" w:cs="Courier New"/>
          <w:sz w:val="24"/>
          <w:szCs w:val="24"/>
        </w:rPr>
        <w:t xml:space="preserve"> copia degli atti, salvo che debba essere acquisito l’originale, nel qual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caso l’incaricato renderà dichiarazione impegnativa attestante il ritiro dell’atto e l’impegno a restituirlo non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appena possibile.</w:t>
      </w:r>
    </w:p>
    <w:p w14:paraId="7CB99B3D" w14:textId="77777777" w:rsidR="0081535E" w:rsidRPr="00D91F21" w:rsidRDefault="004D7552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L’ Avvocato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si impegna ad eseguire personalmente – salvo quanto previsto dall’art. 2 del presente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disciplinare – il patrocinio legale affidato sotto la propria responsabilità, senza vincolo di subordinazione, nel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rispetto delle discipline legali, professionali e deontologiche che regolano la professione forense.</w:t>
      </w:r>
    </w:p>
    <w:p w14:paraId="7CB99B3E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INCOMPATIBILITA’</w:t>
      </w:r>
    </w:p>
    <w:p w14:paraId="7CB99B3F" w14:textId="77777777" w:rsidR="0081535E" w:rsidRPr="00D91F21" w:rsidRDefault="004D7552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 Avvocato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dichiara, sotto la propria responsabilità, che al momento del presente incarico, non ricorre alcuna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situazione di incompatibilità o di conflitto d’interessi rispetto all’incarico accettato, alla stregua delle norme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stabilite dalla legge 6 novembre 2012, n. 190 recante “disposizioni per la prevenzione e la repressione della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corruzione e dell’illegalità nella pubblica amministrazione” e dell’ordinamento deontologico professionale,</w:t>
      </w:r>
      <w:r w:rsid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nonché l’insussistenza di cause di </w:t>
      </w:r>
      <w:proofErr w:type="spellStart"/>
      <w:r w:rsidR="0081535E" w:rsidRPr="00D91F21">
        <w:rPr>
          <w:rFonts w:ascii="Courier New" w:hAnsi="Courier New" w:cs="Courier New"/>
          <w:sz w:val="24"/>
          <w:szCs w:val="24"/>
        </w:rPr>
        <w:t>inconferibilità</w:t>
      </w:r>
      <w:proofErr w:type="spellEnd"/>
      <w:r w:rsidR="0081535E" w:rsidRPr="00D91F21">
        <w:rPr>
          <w:rFonts w:ascii="Courier New" w:hAnsi="Courier New" w:cs="Courier New"/>
          <w:sz w:val="24"/>
          <w:szCs w:val="24"/>
        </w:rPr>
        <w:t xml:space="preserve"> e/o incompatibilità ai sensi del </w:t>
      </w:r>
      <w:proofErr w:type="spellStart"/>
      <w:r w:rsidR="0081535E" w:rsidRPr="00D91F21">
        <w:rPr>
          <w:rFonts w:ascii="Courier New" w:hAnsi="Courier New" w:cs="Courier New"/>
          <w:sz w:val="24"/>
          <w:szCs w:val="24"/>
        </w:rPr>
        <w:t>D.Lgs.</w:t>
      </w:r>
      <w:proofErr w:type="spellEnd"/>
      <w:r w:rsidR="0081535E" w:rsidRPr="00D91F21">
        <w:rPr>
          <w:rFonts w:ascii="Courier New" w:hAnsi="Courier New" w:cs="Courier New"/>
          <w:sz w:val="24"/>
          <w:szCs w:val="24"/>
        </w:rPr>
        <w:t xml:space="preserve"> 39/2013 in materia di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incarichi presso le pubbliche amministrazioni. A tal fine </w:t>
      </w:r>
      <w:r w:rsidR="00187774" w:rsidRPr="00D91F21">
        <w:rPr>
          <w:rFonts w:ascii="Courier New" w:hAnsi="Courier New" w:cs="Courier New"/>
          <w:sz w:val="24"/>
          <w:szCs w:val="24"/>
        </w:rPr>
        <w:t>i</w:t>
      </w:r>
      <w:r w:rsidR="00E054D1">
        <w:rPr>
          <w:rFonts w:ascii="Courier New" w:hAnsi="Courier New" w:cs="Courier New"/>
          <w:sz w:val="24"/>
          <w:szCs w:val="24"/>
        </w:rPr>
        <w:t>l legale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nominat</w:t>
      </w:r>
      <w:r w:rsidR="00C361D4">
        <w:rPr>
          <w:rFonts w:ascii="Courier New" w:hAnsi="Courier New" w:cs="Courier New"/>
          <w:sz w:val="24"/>
          <w:szCs w:val="24"/>
        </w:rPr>
        <w:t>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si impegna a comunicare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tempestivamente all’Amministrazione l’insorgere di condizioni di incompatibilità. In caso di omessa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comunicazione, entro dieci giorni dall’insorgere di una delle predette condizioni, l’Amministrazione agirà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secondo legge per revocare l’incarico.</w:t>
      </w:r>
    </w:p>
    <w:p w14:paraId="7CB99B40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DOVERE DI INFORMAZIONE</w:t>
      </w:r>
    </w:p>
    <w:p w14:paraId="7CB99B41" w14:textId="77777777" w:rsidR="0081535E" w:rsidRPr="00D91F21" w:rsidRDefault="00E054D1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 Avvocato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incaricat</w:t>
      </w:r>
      <w:r>
        <w:rPr>
          <w:rFonts w:ascii="Courier New" w:hAnsi="Courier New" w:cs="Courier New"/>
          <w:sz w:val="24"/>
          <w:szCs w:val="24"/>
        </w:rPr>
        <w:t>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si impegna a relazionare e tenere informata costantemente l’Amministrazione circa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l’attività di volta in volta espletata.</w:t>
      </w:r>
    </w:p>
    <w:p w14:paraId="7CB99B42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I documenti prodotti in giudizio, quelli di controparte e quelli extragiudiziali che compongono il fascicolo 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qualsiasi titolo, sono di volta in volta digitalizzati dalla copia originale e spediti via mail all’Ufficio Segreteria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 xml:space="preserve">Comunale che provvederà al loro inoltro al Responsabile del </w:t>
      </w:r>
      <w:r w:rsidRPr="00D91F21">
        <w:rPr>
          <w:rFonts w:ascii="Courier New" w:hAnsi="Courier New" w:cs="Courier New"/>
          <w:sz w:val="24"/>
          <w:szCs w:val="24"/>
        </w:rPr>
        <w:lastRenderedPageBreak/>
        <w:t>servizio interessato per sorvegliare la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controversia, al Sindaco e/o all’Assessore delegato, per sovraintendere al competente per quanto di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competenza.</w:t>
      </w:r>
    </w:p>
    <w:p w14:paraId="7CB99B43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ASSICURAZIONE</w:t>
      </w:r>
    </w:p>
    <w:p w14:paraId="7CB99B44" w14:textId="4579DF9A" w:rsidR="0081535E" w:rsidRPr="00D91F21" w:rsidRDefault="00E054D1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L’Avv. Alberto Vittorio Fedeli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dichiara di essere in possesso di copertura assicurativa per i rischi professionali,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indicando i dati della polizza, come previsto dall’art. 9 </w:t>
      </w:r>
      <w:r w:rsidR="0081535E" w:rsidRPr="004350B7">
        <w:rPr>
          <w:rFonts w:ascii="Courier New" w:hAnsi="Courier New" w:cs="Courier New"/>
          <w:sz w:val="24"/>
          <w:szCs w:val="24"/>
        </w:rPr>
        <w:t>della L. 27/2012 di conversione del D.L. 24 gennaio</w:t>
      </w:r>
      <w:r w:rsidR="00187774" w:rsidRPr="004350B7">
        <w:rPr>
          <w:rFonts w:ascii="Courier New" w:hAnsi="Courier New" w:cs="Courier New"/>
          <w:sz w:val="24"/>
          <w:szCs w:val="24"/>
        </w:rPr>
        <w:t xml:space="preserve"> </w:t>
      </w:r>
      <w:r w:rsidR="0081535E" w:rsidRPr="004350B7">
        <w:rPr>
          <w:rFonts w:ascii="Courier New" w:hAnsi="Courier New" w:cs="Courier New"/>
          <w:sz w:val="24"/>
          <w:szCs w:val="24"/>
        </w:rPr>
        <w:t xml:space="preserve">2012: </w:t>
      </w:r>
      <w:r w:rsidR="00C361D4" w:rsidRPr="00C225C6">
        <w:rPr>
          <w:rFonts w:ascii="Courier New" w:hAnsi="Courier New" w:cs="Courier New"/>
          <w:sz w:val="24"/>
          <w:szCs w:val="24"/>
        </w:rPr>
        <w:t xml:space="preserve">Generali, </w:t>
      </w:r>
      <w:r w:rsidR="00C225C6" w:rsidRPr="00C225C6">
        <w:rPr>
          <w:rFonts w:ascii="Courier New" w:hAnsi="Courier New" w:cs="Courier New"/>
          <w:sz w:val="24"/>
          <w:szCs w:val="24"/>
        </w:rPr>
        <w:t>Polizza R.C. n. 380469564 massimale 350.000,00 e polizza n. 380469565 massimale 650.000,00</w:t>
      </w:r>
    </w:p>
    <w:p w14:paraId="7CB99B45" w14:textId="77777777" w:rsidR="00D91F21" w:rsidRDefault="00D91F21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</w:p>
    <w:p w14:paraId="7CB99B46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>Art. 2 – DELEGA A TERZI PROFESSIONISTI</w:t>
      </w:r>
    </w:p>
    <w:p w14:paraId="7CB99B47" w14:textId="6107B2B4" w:rsidR="0081535E" w:rsidRPr="00D91F21" w:rsidRDefault="00E054D1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 Avvocato potrà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avvalersi sotto la propria responsabilità di sostituti e collaboratori per lo svolgimento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dell’incarico conferitogli. Nel caso in cui per la costituzione in giudizio e per l’esercizio delle azioni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amministrative </w:t>
      </w:r>
      <w:r>
        <w:rPr>
          <w:rFonts w:ascii="Courier New" w:hAnsi="Courier New" w:cs="Courier New"/>
          <w:sz w:val="24"/>
          <w:szCs w:val="24"/>
        </w:rPr>
        <w:t>l’Avvocato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debba ricorrere all’assistenza di un domiciliatario, la scelta è fatta liberamente</w:t>
      </w:r>
      <w:r>
        <w:rPr>
          <w:rFonts w:ascii="Courier New" w:hAnsi="Courier New" w:cs="Courier New"/>
          <w:sz w:val="24"/>
          <w:szCs w:val="24"/>
        </w:rPr>
        <w:t xml:space="preserve"> dall’ Avvocato</w:t>
      </w:r>
      <w:r w:rsidR="0081535E" w:rsidRPr="00D91F21">
        <w:rPr>
          <w:rFonts w:ascii="Courier New" w:hAnsi="Courier New" w:cs="Courier New"/>
          <w:sz w:val="24"/>
          <w:szCs w:val="24"/>
        </w:rPr>
        <w:t>. In ogni caso il domiciliatario dovrà offrire tutte le garanzie ed i requisiti richiesti dalla presente</w:t>
      </w:r>
      <w:r w:rsidR="00187774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convenzione per il legale incaricato principale, il quale rimane unico responsabile nei riguardi</w:t>
      </w:r>
    </w:p>
    <w:p w14:paraId="7CB99B48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dell’Amministrazione committente.</w:t>
      </w:r>
    </w:p>
    <w:p w14:paraId="7CB99B49" w14:textId="77777777" w:rsidR="00D91F21" w:rsidRDefault="00D91F21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</w:p>
    <w:p w14:paraId="7CB99B4A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>Art. 3 – COMPENSI E SPESE</w:t>
      </w:r>
    </w:p>
    <w:p w14:paraId="7CB99B4B" w14:textId="0FF588F0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Il compenso si stabilisce sin d’ora in complessivi € </w:t>
      </w:r>
      <w:r w:rsidR="00525937">
        <w:rPr>
          <w:rFonts w:ascii="Courier New" w:hAnsi="Courier New" w:cs="Courier New"/>
          <w:sz w:val="24"/>
          <w:szCs w:val="24"/>
        </w:rPr>
        <w:t>3.000</w:t>
      </w:r>
      <w:r w:rsidR="00E054D1">
        <w:rPr>
          <w:rFonts w:ascii="Courier New" w:hAnsi="Courier New" w:cs="Courier New"/>
          <w:sz w:val="24"/>
          <w:szCs w:val="24"/>
        </w:rPr>
        <w:t>,</w:t>
      </w:r>
      <w:r w:rsidR="00525937">
        <w:rPr>
          <w:rFonts w:ascii="Courier New" w:hAnsi="Courier New" w:cs="Courier New"/>
          <w:sz w:val="24"/>
          <w:szCs w:val="24"/>
        </w:rPr>
        <w:t>0</w:t>
      </w:r>
      <w:r w:rsidR="00E054D1">
        <w:rPr>
          <w:rFonts w:ascii="Courier New" w:hAnsi="Courier New" w:cs="Courier New"/>
          <w:sz w:val="24"/>
          <w:szCs w:val="24"/>
        </w:rPr>
        <w:t>0</w:t>
      </w:r>
      <w:r w:rsidRPr="00D91F21">
        <w:rPr>
          <w:rFonts w:ascii="Courier New" w:hAnsi="Courier New" w:cs="Courier New"/>
          <w:sz w:val="24"/>
          <w:szCs w:val="24"/>
        </w:rPr>
        <w:t xml:space="preserve"> </w:t>
      </w:r>
      <w:r w:rsidR="00030921" w:rsidRPr="00D91F21">
        <w:rPr>
          <w:rFonts w:ascii="Courier New" w:hAnsi="Courier New" w:cs="Courier New"/>
          <w:sz w:val="24"/>
          <w:szCs w:val="24"/>
        </w:rPr>
        <w:t>oltre</w:t>
      </w:r>
      <w:r w:rsidRPr="00D91F21">
        <w:rPr>
          <w:rFonts w:ascii="Courier New" w:hAnsi="Courier New" w:cs="Courier New"/>
          <w:sz w:val="24"/>
          <w:szCs w:val="24"/>
        </w:rPr>
        <w:t xml:space="preserve"> </w:t>
      </w:r>
      <w:r w:rsidR="006A7EDA">
        <w:rPr>
          <w:rFonts w:ascii="Courier New" w:hAnsi="Courier New" w:cs="Courier New"/>
          <w:sz w:val="24"/>
          <w:szCs w:val="24"/>
        </w:rPr>
        <w:t xml:space="preserve">spese forfettarie 15%, </w:t>
      </w:r>
      <w:r w:rsidR="00EF53A6" w:rsidRPr="00D91F21">
        <w:rPr>
          <w:rFonts w:ascii="Courier New" w:hAnsi="Courier New" w:cs="Courier New"/>
          <w:sz w:val="24"/>
          <w:szCs w:val="24"/>
        </w:rPr>
        <w:t>CPA 4%</w:t>
      </w:r>
      <w:r w:rsidR="00EF53A6">
        <w:rPr>
          <w:rFonts w:ascii="Courier New" w:hAnsi="Courier New" w:cs="Courier New"/>
          <w:sz w:val="24"/>
          <w:szCs w:val="24"/>
        </w:rPr>
        <w:t xml:space="preserve"> e </w:t>
      </w:r>
      <w:r w:rsidRPr="00D91F21">
        <w:rPr>
          <w:rFonts w:ascii="Courier New" w:hAnsi="Courier New" w:cs="Courier New"/>
          <w:sz w:val="24"/>
          <w:szCs w:val="24"/>
        </w:rPr>
        <w:t xml:space="preserve">IVA 22%, </w:t>
      </w:r>
      <w:r w:rsidR="00EF53A6">
        <w:rPr>
          <w:rFonts w:ascii="Courier New" w:hAnsi="Courier New" w:cs="Courier New"/>
          <w:sz w:val="24"/>
          <w:szCs w:val="24"/>
        </w:rPr>
        <w:t xml:space="preserve">determinato </w:t>
      </w:r>
      <w:r w:rsidR="006A7EDA">
        <w:rPr>
          <w:rFonts w:ascii="Courier New" w:hAnsi="Courier New" w:cs="Courier New"/>
          <w:sz w:val="24"/>
          <w:szCs w:val="24"/>
        </w:rPr>
        <w:t xml:space="preserve">in applicazione dello sconto praticato del </w:t>
      </w:r>
      <w:r w:rsidR="00525937">
        <w:rPr>
          <w:rFonts w:ascii="Courier New" w:hAnsi="Courier New" w:cs="Courier New"/>
          <w:sz w:val="24"/>
          <w:szCs w:val="24"/>
        </w:rPr>
        <w:t>64</w:t>
      </w:r>
      <w:r w:rsidR="006A7EDA">
        <w:rPr>
          <w:rFonts w:ascii="Courier New" w:hAnsi="Courier New" w:cs="Courier New"/>
          <w:sz w:val="24"/>
          <w:szCs w:val="24"/>
        </w:rPr>
        <w:t xml:space="preserve">% sui parametri ex DM 55/2014 relativi allo scaglione di valore indeterminato </w:t>
      </w:r>
      <w:r w:rsidR="00525937">
        <w:rPr>
          <w:rFonts w:ascii="Courier New" w:hAnsi="Courier New" w:cs="Courier New"/>
          <w:sz w:val="24"/>
          <w:szCs w:val="24"/>
        </w:rPr>
        <w:t>basso</w:t>
      </w:r>
      <w:r w:rsidR="006A7EDA">
        <w:rPr>
          <w:rFonts w:ascii="Courier New" w:hAnsi="Courier New" w:cs="Courier New"/>
          <w:sz w:val="24"/>
          <w:szCs w:val="24"/>
        </w:rPr>
        <w:t>, e segnatamente (di seguito i valori per singole fasi, già scontati)</w:t>
      </w:r>
      <w:r w:rsidRPr="00D91F21">
        <w:rPr>
          <w:rFonts w:ascii="Courier New" w:hAnsi="Courier New" w:cs="Courier New"/>
          <w:sz w:val="24"/>
          <w:szCs w:val="24"/>
        </w:rPr>
        <w:t>:</w:t>
      </w:r>
    </w:p>
    <w:p w14:paraId="7CB99B4C" w14:textId="6EEA19D3" w:rsidR="00030921" w:rsidRPr="00D91F21" w:rsidRDefault="004826D7" w:rsidP="00030921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ab/>
      </w:r>
      <w:r w:rsidR="00030921" w:rsidRPr="00D91F21">
        <w:rPr>
          <w:rFonts w:ascii="Courier New" w:hAnsi="Courier New" w:cs="Courier New"/>
          <w:b/>
          <w:sz w:val="24"/>
          <w:szCs w:val="24"/>
        </w:rPr>
        <w:t xml:space="preserve">Fase di studio </w:t>
      </w:r>
      <w:r w:rsidR="00030921" w:rsidRPr="00D91F21">
        <w:rPr>
          <w:rFonts w:ascii="Courier New" w:hAnsi="Courier New" w:cs="Courier New"/>
          <w:sz w:val="24"/>
          <w:szCs w:val="24"/>
        </w:rPr>
        <w:t xml:space="preserve">(Esame e studio controversia, </w:t>
      </w:r>
      <w:r w:rsidR="00E054D1">
        <w:rPr>
          <w:rFonts w:ascii="Courier New" w:hAnsi="Courier New" w:cs="Courier New"/>
          <w:sz w:val="24"/>
          <w:szCs w:val="24"/>
        </w:rPr>
        <w:t xml:space="preserve">consultazione cliente): Euro </w:t>
      </w:r>
      <w:r w:rsidR="00525937">
        <w:rPr>
          <w:rFonts w:ascii="Courier New" w:hAnsi="Courier New" w:cs="Courier New"/>
          <w:sz w:val="24"/>
          <w:szCs w:val="24"/>
        </w:rPr>
        <w:t>703</w:t>
      </w:r>
      <w:r w:rsidR="00030921" w:rsidRPr="00D91F21">
        <w:rPr>
          <w:rFonts w:ascii="Courier New" w:hAnsi="Courier New" w:cs="Courier New"/>
          <w:sz w:val="24"/>
          <w:szCs w:val="24"/>
        </w:rPr>
        <w:t>,</w:t>
      </w:r>
      <w:r w:rsidR="00525937">
        <w:rPr>
          <w:rFonts w:ascii="Courier New" w:hAnsi="Courier New" w:cs="Courier New"/>
          <w:sz w:val="24"/>
          <w:szCs w:val="24"/>
        </w:rPr>
        <w:t>8</w:t>
      </w:r>
      <w:r w:rsidR="00030921" w:rsidRPr="00D91F21">
        <w:rPr>
          <w:rFonts w:ascii="Courier New" w:hAnsi="Courier New" w:cs="Courier New"/>
          <w:sz w:val="24"/>
          <w:szCs w:val="24"/>
        </w:rPr>
        <w:t>0;</w:t>
      </w:r>
    </w:p>
    <w:p w14:paraId="7CB99B4D" w14:textId="4B008E37" w:rsidR="00030921" w:rsidRPr="00D91F21" w:rsidRDefault="00030921" w:rsidP="00030921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lastRenderedPageBreak/>
        <w:t xml:space="preserve">- Fase introduttiva del giudizio </w:t>
      </w:r>
      <w:r w:rsidRPr="00D91F21">
        <w:rPr>
          <w:rFonts w:ascii="Courier New" w:hAnsi="Courier New" w:cs="Courier New"/>
          <w:sz w:val="24"/>
          <w:szCs w:val="24"/>
        </w:rPr>
        <w:t xml:space="preserve">(esame ricorso </w:t>
      </w:r>
      <w:r w:rsidR="00E054D1">
        <w:rPr>
          <w:rFonts w:ascii="Courier New" w:hAnsi="Courier New" w:cs="Courier New"/>
          <w:sz w:val="24"/>
          <w:szCs w:val="24"/>
        </w:rPr>
        <w:t>avversario; redazione memoria</w:t>
      </w:r>
      <w:r w:rsidRPr="00D91F21">
        <w:rPr>
          <w:rFonts w:ascii="Courier New" w:hAnsi="Courier New" w:cs="Courier New"/>
          <w:sz w:val="24"/>
          <w:szCs w:val="24"/>
        </w:rPr>
        <w:t xml:space="preserve"> di costituzione e difesa; formazione fascicolo e posizione pratica in studio; aute</w:t>
      </w:r>
      <w:r w:rsidR="00E054D1">
        <w:rPr>
          <w:rFonts w:ascii="Courier New" w:hAnsi="Courier New" w:cs="Courier New"/>
          <w:sz w:val="24"/>
          <w:szCs w:val="24"/>
        </w:rPr>
        <w:t xml:space="preserve">ntica firma; ecc.): Euro </w:t>
      </w:r>
      <w:r w:rsidR="00525937">
        <w:rPr>
          <w:rFonts w:ascii="Courier New" w:hAnsi="Courier New" w:cs="Courier New"/>
          <w:sz w:val="24"/>
          <w:szCs w:val="24"/>
        </w:rPr>
        <w:t>486</w:t>
      </w:r>
      <w:r w:rsidRPr="00D91F21">
        <w:rPr>
          <w:rFonts w:ascii="Courier New" w:hAnsi="Courier New" w:cs="Courier New"/>
          <w:sz w:val="24"/>
          <w:szCs w:val="24"/>
        </w:rPr>
        <w:t>,00;</w:t>
      </w:r>
    </w:p>
    <w:p w14:paraId="7CB99B4E" w14:textId="1CF82B2E" w:rsidR="00030921" w:rsidRDefault="00030921" w:rsidP="00030921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 xml:space="preserve">- Fase cautelare </w:t>
      </w:r>
      <w:r w:rsidRPr="00D91F21">
        <w:rPr>
          <w:rFonts w:ascii="Courier New" w:hAnsi="Courier New" w:cs="Courier New"/>
          <w:sz w:val="24"/>
          <w:szCs w:val="24"/>
        </w:rPr>
        <w:t>(esame istanza cautelare, redazione difese; partecipazione e discussione in camera di consi</w:t>
      </w:r>
      <w:r w:rsidR="00E054D1">
        <w:rPr>
          <w:rFonts w:ascii="Courier New" w:hAnsi="Courier New" w:cs="Courier New"/>
          <w:sz w:val="24"/>
          <w:szCs w:val="24"/>
        </w:rPr>
        <w:t xml:space="preserve">glio; esame ordinanza): Euro </w:t>
      </w:r>
      <w:r w:rsidR="00525937">
        <w:rPr>
          <w:rFonts w:ascii="Courier New" w:hAnsi="Courier New" w:cs="Courier New"/>
          <w:sz w:val="24"/>
          <w:szCs w:val="24"/>
        </w:rPr>
        <w:t>655</w:t>
      </w:r>
      <w:r w:rsidRPr="00D91F21">
        <w:rPr>
          <w:rFonts w:ascii="Courier New" w:hAnsi="Courier New" w:cs="Courier New"/>
          <w:sz w:val="24"/>
          <w:szCs w:val="24"/>
        </w:rPr>
        <w:t>,</w:t>
      </w:r>
      <w:r w:rsidR="00525937">
        <w:rPr>
          <w:rFonts w:ascii="Courier New" w:hAnsi="Courier New" w:cs="Courier New"/>
          <w:sz w:val="24"/>
          <w:szCs w:val="24"/>
        </w:rPr>
        <w:t>2</w:t>
      </w:r>
      <w:r w:rsidRPr="00D91F21">
        <w:rPr>
          <w:rFonts w:ascii="Courier New" w:hAnsi="Courier New" w:cs="Courier New"/>
          <w:sz w:val="24"/>
          <w:szCs w:val="24"/>
        </w:rPr>
        <w:t>0</w:t>
      </w:r>
    </w:p>
    <w:p w14:paraId="6E7F7E3E" w14:textId="7D08AF15" w:rsidR="006A7EDA" w:rsidRDefault="00E054D1" w:rsidP="00030921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 Fase decisionale</w:t>
      </w:r>
      <w:r w:rsidR="00030921" w:rsidRPr="00D91F21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(redazione memoria conclusiva</w:t>
      </w:r>
      <w:r w:rsidR="00030921" w:rsidRPr="00D91F21">
        <w:rPr>
          <w:rFonts w:ascii="Courier New" w:hAnsi="Courier New" w:cs="Courier New"/>
          <w:sz w:val="24"/>
          <w:szCs w:val="24"/>
        </w:rPr>
        <w:t xml:space="preserve"> e di replica; esame memorie avversarie; partecipazione e discussione in pubblica udienza; esame sentenza): Euro   </w:t>
      </w:r>
      <w:r w:rsidR="00525937">
        <w:rPr>
          <w:rFonts w:ascii="Courier New" w:hAnsi="Courier New" w:cs="Courier New"/>
          <w:sz w:val="24"/>
          <w:szCs w:val="24"/>
        </w:rPr>
        <w:t>1.189</w:t>
      </w:r>
      <w:r w:rsidR="00030921" w:rsidRPr="00D91F21">
        <w:rPr>
          <w:rFonts w:ascii="Courier New" w:hAnsi="Courier New" w:cs="Courier New"/>
          <w:sz w:val="24"/>
          <w:szCs w:val="24"/>
        </w:rPr>
        <w:t>,</w:t>
      </w:r>
      <w:r w:rsidR="00525937">
        <w:rPr>
          <w:rFonts w:ascii="Courier New" w:hAnsi="Courier New" w:cs="Courier New"/>
          <w:sz w:val="24"/>
          <w:szCs w:val="24"/>
        </w:rPr>
        <w:t>8</w:t>
      </w:r>
      <w:bookmarkStart w:id="0" w:name="_GoBack"/>
      <w:bookmarkEnd w:id="0"/>
      <w:r w:rsidR="00030921" w:rsidRPr="00D91F21">
        <w:rPr>
          <w:rFonts w:ascii="Courier New" w:hAnsi="Courier New" w:cs="Courier New"/>
          <w:sz w:val="24"/>
          <w:szCs w:val="24"/>
        </w:rPr>
        <w:t>0</w:t>
      </w:r>
    </w:p>
    <w:p w14:paraId="7CB99B50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Il limite negoziato, di cui sopra, potrà essere derogato soltanto nel caso e nei limiti in cui la sentenza che</w:t>
      </w:r>
      <w:r w:rsidR="000309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definisce il giudizio condanni le controparti a rifondere al Comune spese legali di importo superiore a quello</w:t>
      </w:r>
      <w:r w:rsidR="000309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massimo convenuto.</w:t>
      </w:r>
    </w:p>
    <w:p w14:paraId="7CB99B51" w14:textId="77777777" w:rsidR="0081535E" w:rsidRPr="00D91F21" w:rsidRDefault="0081535E" w:rsidP="00D91F21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I compensi pattuiti comprendono l’intero corrispettivo per la prestazione professionale. </w:t>
      </w:r>
    </w:p>
    <w:p w14:paraId="7CB99B52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Al fine di mantenere il controllo della spesa, </w:t>
      </w:r>
      <w:r w:rsidR="00D91F21" w:rsidRPr="00D91F21">
        <w:rPr>
          <w:rFonts w:ascii="Courier New" w:hAnsi="Courier New" w:cs="Courier New"/>
          <w:sz w:val="24"/>
          <w:szCs w:val="24"/>
        </w:rPr>
        <w:t>i</w:t>
      </w:r>
      <w:r w:rsidR="00E054D1">
        <w:rPr>
          <w:rFonts w:ascii="Courier New" w:hAnsi="Courier New" w:cs="Courier New"/>
          <w:sz w:val="24"/>
          <w:szCs w:val="24"/>
        </w:rPr>
        <w:t>l legale</w:t>
      </w:r>
      <w:r w:rsidRPr="00D91F21">
        <w:rPr>
          <w:rFonts w:ascii="Courier New" w:hAnsi="Courier New" w:cs="Courier New"/>
          <w:sz w:val="24"/>
          <w:szCs w:val="24"/>
        </w:rPr>
        <w:t xml:space="preserve"> si obbliga, altresì, ad astenersi dall’espletare prestazioni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professionali non coperte da regolari preventivi impegni di spesa, pena il mancato pagamento.</w:t>
      </w:r>
    </w:p>
    <w:p w14:paraId="7CB99B53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Allorquando, eccezionalmente, si presenti la necessità di svolgere prestazioni non comprese nel preventivo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pattuito, il legale, durante l’esercizio finanziario in corso in cui si presenta l’evento, dovr</w:t>
      </w:r>
      <w:r w:rsidR="00E61ABE">
        <w:rPr>
          <w:rFonts w:ascii="Courier New" w:hAnsi="Courier New" w:cs="Courier New"/>
          <w:sz w:val="24"/>
          <w:szCs w:val="24"/>
        </w:rPr>
        <w:t>à</w:t>
      </w:r>
      <w:r w:rsidRPr="00D91F21">
        <w:rPr>
          <w:rFonts w:ascii="Courier New" w:hAnsi="Courier New" w:cs="Courier New"/>
          <w:sz w:val="24"/>
          <w:szCs w:val="24"/>
        </w:rPr>
        <w:t xml:space="preserve"> tempestivamente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avvertire l’“Amministrazione” in modo tale da consentire, valutata la situazione, di assumere ulteriore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impegno di spesa per consentire il proseguo dell’incarico.</w:t>
      </w:r>
    </w:p>
    <w:p w14:paraId="7CB99B54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In assenza di conferma del preventivo integrativo, </w:t>
      </w:r>
      <w:r w:rsidR="00D91F21" w:rsidRPr="00D91F21">
        <w:rPr>
          <w:rFonts w:ascii="Courier New" w:hAnsi="Courier New" w:cs="Courier New"/>
          <w:sz w:val="24"/>
          <w:szCs w:val="24"/>
        </w:rPr>
        <w:t>i</w:t>
      </w:r>
      <w:r w:rsidR="00E054D1">
        <w:rPr>
          <w:rFonts w:ascii="Courier New" w:hAnsi="Courier New" w:cs="Courier New"/>
          <w:sz w:val="24"/>
          <w:szCs w:val="24"/>
        </w:rPr>
        <w:t>l legale</w:t>
      </w:r>
      <w:r w:rsidRPr="00D91F21">
        <w:rPr>
          <w:rFonts w:ascii="Courier New" w:hAnsi="Courier New" w:cs="Courier New"/>
          <w:sz w:val="24"/>
          <w:szCs w:val="24"/>
        </w:rPr>
        <w:t xml:space="preserve"> potr</w:t>
      </w:r>
      <w:r w:rsidR="00E054D1">
        <w:rPr>
          <w:rFonts w:ascii="Courier New" w:hAnsi="Courier New" w:cs="Courier New"/>
          <w:sz w:val="24"/>
          <w:szCs w:val="24"/>
        </w:rPr>
        <w:t>à</w:t>
      </w:r>
      <w:r w:rsidRPr="00D91F21">
        <w:rPr>
          <w:rFonts w:ascii="Courier New" w:hAnsi="Courier New" w:cs="Courier New"/>
          <w:sz w:val="24"/>
          <w:szCs w:val="24"/>
        </w:rPr>
        <w:t xml:space="preserve"> abbandonare la difesa previa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comunicazione scritta, con esonero dello stesso da ogni responsabilità professionale.</w:t>
      </w:r>
    </w:p>
    <w:p w14:paraId="7CB99B55" w14:textId="77777777" w:rsidR="00D91F21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lastRenderedPageBreak/>
        <w:t xml:space="preserve">La liquidazione della spesa avverrà </w:t>
      </w:r>
      <w:r w:rsidR="00D91F21" w:rsidRPr="00D91F21">
        <w:rPr>
          <w:rFonts w:ascii="Courier New" w:hAnsi="Courier New" w:cs="Courier New"/>
          <w:sz w:val="24"/>
          <w:szCs w:val="24"/>
        </w:rPr>
        <w:t>secondo le modalità da concordarsi con l’Ente comunale.</w:t>
      </w:r>
    </w:p>
    <w:p w14:paraId="7CB99B56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>Art. 4 – RECESSO</w:t>
      </w:r>
    </w:p>
    <w:p w14:paraId="7CB99B57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L “Amministrazione” ha facoltà di recedere in qualsiasi momento dall’incarico </w:t>
      </w:r>
      <w:r w:rsidR="00E054D1">
        <w:rPr>
          <w:rFonts w:ascii="Courier New" w:hAnsi="Courier New" w:cs="Courier New"/>
          <w:sz w:val="24"/>
          <w:szCs w:val="24"/>
        </w:rPr>
        <w:t>al legale nominato</w:t>
      </w:r>
      <w:r w:rsidRPr="00D91F21">
        <w:rPr>
          <w:rFonts w:ascii="Courier New" w:hAnsi="Courier New" w:cs="Courier New"/>
          <w:sz w:val="24"/>
          <w:szCs w:val="24"/>
        </w:rPr>
        <w:t>, previa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comunicazione scritta da inviare via PEC o con lettera raccomandata munita di avviso di ricevimento, con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l’obbligo di rimborsare le spese necessarie fino a quel momento sostenute e di corrispondere il compenso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per l’attività fino a quel momento espletata, il tutto nei limiti fissati al precedente punto.</w:t>
      </w:r>
    </w:p>
    <w:p w14:paraId="7CB99B58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>Art. 5 – RINUNCIA ALL’INCARICO</w:t>
      </w:r>
    </w:p>
    <w:p w14:paraId="7CB99B59" w14:textId="77777777" w:rsidR="0081535E" w:rsidRPr="00D91F21" w:rsidRDefault="00E054D1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 Avvocato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ha facoltà di rinunciare al mandato per giusta causa, con diritto al rimborso delle spese sostenute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ed al compenso per l’attività espletata, da determinarsi, nei limiti stabiliti nei compensi e pagamenti indicati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nel contratto. Qualora le prestazioni relative alla fase processuale interrotta non sia completata, il compenso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sarà ridotto in proporzione.</w:t>
      </w:r>
    </w:p>
    <w:p w14:paraId="7CB99B5A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>Art. 6 – DOVERE DI RISERVATEZZA</w:t>
      </w:r>
    </w:p>
    <w:p w14:paraId="7CB99B5B" w14:textId="77777777" w:rsidR="0081535E" w:rsidRPr="00D91F21" w:rsidRDefault="00E054D1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L’ Avvocato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incaricat</w:t>
      </w:r>
      <w:r>
        <w:rPr>
          <w:rFonts w:ascii="Courier New" w:hAnsi="Courier New" w:cs="Courier New"/>
          <w:sz w:val="24"/>
          <w:szCs w:val="24"/>
        </w:rPr>
        <w:t>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è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impegnat</w:t>
      </w:r>
      <w:r>
        <w:rPr>
          <w:rFonts w:ascii="Courier New" w:hAnsi="Courier New" w:cs="Courier New"/>
          <w:sz w:val="24"/>
          <w:szCs w:val="24"/>
        </w:rPr>
        <w:t>o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 al rispetto del segreto d’ufficio ed a non utilizzare in alcun modo le notizie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>di carattere riservato apprese in ragione dell’incarico a lui conferito ed accettato ed a rispettare le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="0081535E" w:rsidRPr="00D91F21">
        <w:rPr>
          <w:rFonts w:ascii="Courier New" w:hAnsi="Courier New" w:cs="Courier New"/>
          <w:sz w:val="24"/>
          <w:szCs w:val="24"/>
        </w:rPr>
        <w:t xml:space="preserve">disposizioni previste dal </w:t>
      </w:r>
      <w:proofErr w:type="spellStart"/>
      <w:r w:rsidR="0081535E" w:rsidRPr="00D91F21">
        <w:rPr>
          <w:rFonts w:ascii="Courier New" w:hAnsi="Courier New" w:cs="Courier New"/>
          <w:sz w:val="24"/>
          <w:szCs w:val="24"/>
        </w:rPr>
        <w:t>D</w:t>
      </w:r>
      <w:r w:rsidR="00D91F21" w:rsidRPr="00D91F21">
        <w:rPr>
          <w:rFonts w:ascii="Courier New" w:hAnsi="Courier New" w:cs="Courier New"/>
          <w:sz w:val="24"/>
          <w:szCs w:val="24"/>
        </w:rPr>
        <w:t>.</w:t>
      </w:r>
      <w:r w:rsidR="0081535E" w:rsidRPr="00D91F21">
        <w:rPr>
          <w:rFonts w:ascii="Courier New" w:hAnsi="Courier New" w:cs="Courier New"/>
          <w:sz w:val="24"/>
          <w:szCs w:val="24"/>
        </w:rPr>
        <w:t>Lgs.</w:t>
      </w:r>
      <w:proofErr w:type="spellEnd"/>
      <w:r w:rsidR="0081535E" w:rsidRPr="00D91F21">
        <w:rPr>
          <w:rFonts w:ascii="Courier New" w:hAnsi="Courier New" w:cs="Courier New"/>
          <w:sz w:val="24"/>
          <w:szCs w:val="24"/>
        </w:rPr>
        <w:t xml:space="preserve"> 196/2003.</w:t>
      </w:r>
    </w:p>
    <w:p w14:paraId="7CB99B5C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t>Art. 7 – TRATTAMENTO DEI DATI</w:t>
      </w:r>
    </w:p>
    <w:p w14:paraId="7CB99B5D" w14:textId="79D20DEA" w:rsidR="0081535E" w:rsidRPr="00D91F21" w:rsidRDefault="0081535E" w:rsidP="00704AB8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L’Amministrazione dichiara di aver ricevuto l’informativa di cui all’art. </w:t>
      </w:r>
      <w:r w:rsidR="00704AB8">
        <w:rPr>
          <w:rFonts w:ascii="Courier New" w:hAnsi="Courier New" w:cs="Courier New"/>
          <w:sz w:val="24"/>
          <w:szCs w:val="24"/>
        </w:rPr>
        <w:t xml:space="preserve">13 </w:t>
      </w:r>
      <w:r w:rsidR="00704AB8" w:rsidRPr="00704AB8">
        <w:rPr>
          <w:rFonts w:ascii="Courier New" w:hAnsi="Courier New" w:cs="Courier New"/>
          <w:sz w:val="24"/>
          <w:szCs w:val="24"/>
        </w:rPr>
        <w:t>del Regolamento UE n. 2016/679 (GDPR) e</w:t>
      </w:r>
      <w:r w:rsidR="00704AB8">
        <w:rPr>
          <w:rFonts w:ascii="Courier New" w:hAnsi="Courier New" w:cs="Courier New"/>
          <w:sz w:val="24"/>
          <w:szCs w:val="24"/>
        </w:rPr>
        <w:t xml:space="preserve"> </w:t>
      </w:r>
      <w:r w:rsidR="00704AB8" w:rsidRPr="00704AB8">
        <w:rPr>
          <w:rFonts w:ascii="Courier New" w:hAnsi="Courier New" w:cs="Courier New"/>
          <w:sz w:val="24"/>
          <w:szCs w:val="24"/>
        </w:rPr>
        <w:t xml:space="preserve">del </w:t>
      </w:r>
      <w:proofErr w:type="spellStart"/>
      <w:r w:rsidR="00704AB8" w:rsidRPr="00704AB8">
        <w:rPr>
          <w:rFonts w:ascii="Courier New" w:hAnsi="Courier New" w:cs="Courier New"/>
          <w:sz w:val="24"/>
          <w:szCs w:val="24"/>
        </w:rPr>
        <w:t>D.lgs</w:t>
      </w:r>
      <w:proofErr w:type="spellEnd"/>
      <w:r w:rsidR="00704AB8" w:rsidRPr="00704AB8">
        <w:rPr>
          <w:rFonts w:ascii="Courier New" w:hAnsi="Courier New" w:cs="Courier New"/>
          <w:sz w:val="24"/>
          <w:szCs w:val="24"/>
        </w:rPr>
        <w:t xml:space="preserve"> 196/2003 e </w:t>
      </w:r>
      <w:proofErr w:type="spellStart"/>
      <w:r w:rsidR="00704AB8" w:rsidRPr="00704AB8">
        <w:rPr>
          <w:rFonts w:ascii="Courier New" w:hAnsi="Courier New" w:cs="Courier New"/>
          <w:sz w:val="24"/>
          <w:szCs w:val="24"/>
        </w:rPr>
        <w:t>s.m.i.</w:t>
      </w:r>
      <w:proofErr w:type="spellEnd"/>
      <w:r w:rsidR="00704AB8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e presta il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consenso</w:t>
      </w:r>
      <w:r w:rsidR="00704AB8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per il trattamento dei dati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sensibili relativi alla causa ed al relativo proc</w:t>
      </w:r>
      <w:r w:rsidR="00E61ABE">
        <w:rPr>
          <w:rFonts w:ascii="Courier New" w:hAnsi="Courier New" w:cs="Courier New"/>
          <w:sz w:val="24"/>
          <w:szCs w:val="24"/>
        </w:rPr>
        <w:t>edimento in oggetto che verrà utilizzato</w:t>
      </w:r>
      <w:r w:rsidRPr="00D91F21">
        <w:rPr>
          <w:rFonts w:ascii="Courier New" w:hAnsi="Courier New" w:cs="Courier New"/>
          <w:sz w:val="24"/>
          <w:szCs w:val="24"/>
        </w:rPr>
        <w:t xml:space="preserve"> </w:t>
      </w:r>
      <w:r w:rsidR="00E61ABE">
        <w:rPr>
          <w:rFonts w:ascii="Courier New" w:hAnsi="Courier New" w:cs="Courier New"/>
          <w:sz w:val="24"/>
          <w:szCs w:val="24"/>
        </w:rPr>
        <w:t>dall’ Avvocato</w:t>
      </w:r>
      <w:r w:rsidRPr="00D91F21">
        <w:rPr>
          <w:rFonts w:ascii="Courier New" w:hAnsi="Courier New" w:cs="Courier New"/>
          <w:sz w:val="24"/>
          <w:szCs w:val="24"/>
        </w:rPr>
        <w:t>, dai</w:t>
      </w:r>
      <w:r w:rsidR="00E61ABE">
        <w:rPr>
          <w:rFonts w:ascii="Courier New" w:hAnsi="Courier New" w:cs="Courier New"/>
          <w:sz w:val="24"/>
          <w:szCs w:val="24"/>
        </w:rPr>
        <w:t xml:space="preserve"> suoi</w:t>
      </w:r>
      <w:r w:rsidRPr="00D91F21">
        <w:rPr>
          <w:rFonts w:ascii="Courier New" w:hAnsi="Courier New" w:cs="Courier New"/>
          <w:sz w:val="24"/>
          <w:szCs w:val="24"/>
        </w:rPr>
        <w:t xml:space="preserve"> collaboratori solo per l’attività giudiziale e stragiudiziale.</w:t>
      </w:r>
    </w:p>
    <w:p w14:paraId="7CB99B5E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b/>
          <w:sz w:val="24"/>
          <w:szCs w:val="24"/>
        </w:rPr>
      </w:pPr>
      <w:r w:rsidRPr="00D91F21">
        <w:rPr>
          <w:rFonts w:ascii="Courier New" w:hAnsi="Courier New" w:cs="Courier New"/>
          <w:b/>
          <w:sz w:val="24"/>
          <w:szCs w:val="24"/>
        </w:rPr>
        <w:lastRenderedPageBreak/>
        <w:t>Art. 8 – CONDIZIONI FINALI</w:t>
      </w:r>
    </w:p>
    <w:p w14:paraId="7CB99B5F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La sottoscrizione del presente disciplinare di incarico costituisce accettazione integrale delle condizioni e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delle modalità in esso contenute o richiamate e vale anche come comunicazione di conferimento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dell’incarico.</w:t>
      </w:r>
    </w:p>
    <w:p w14:paraId="7CB99B60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Per quanto non previsto dalla presente convenzione, le parti rinviano alle norme del codice civile, a quelle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proprie dell’ordinamento professionale degli avvocati e delle altre disposizioni di leggi vigenti in materia.</w:t>
      </w:r>
    </w:p>
    <w:p w14:paraId="7CB99B61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 xml:space="preserve">Il presente atto viene redatto in carta libera in tre originali e si compone di n. </w:t>
      </w:r>
      <w:r w:rsidR="00D91F21" w:rsidRPr="00D91F21">
        <w:rPr>
          <w:rFonts w:ascii="Courier New" w:hAnsi="Courier New" w:cs="Courier New"/>
          <w:sz w:val="24"/>
          <w:szCs w:val="24"/>
        </w:rPr>
        <w:t>7</w:t>
      </w:r>
      <w:r w:rsidRPr="00D91F21">
        <w:rPr>
          <w:rFonts w:ascii="Courier New" w:hAnsi="Courier New" w:cs="Courier New"/>
          <w:sz w:val="24"/>
          <w:szCs w:val="24"/>
        </w:rPr>
        <w:t xml:space="preserve"> pagine ed è soggetto a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registrazione a cura dell’Amministrazione in caso d’uso ai sensi della tariffa allegato al D.P.R. 26/04/1986 n.</w:t>
      </w:r>
      <w:r w:rsidR="00D91F21" w:rsidRPr="00D91F21">
        <w:rPr>
          <w:rFonts w:ascii="Courier New" w:hAnsi="Courier New" w:cs="Courier New"/>
          <w:sz w:val="24"/>
          <w:szCs w:val="24"/>
        </w:rPr>
        <w:t xml:space="preserve"> </w:t>
      </w:r>
      <w:r w:rsidRPr="00D91F21">
        <w:rPr>
          <w:rFonts w:ascii="Courier New" w:hAnsi="Courier New" w:cs="Courier New"/>
          <w:sz w:val="24"/>
          <w:szCs w:val="24"/>
        </w:rPr>
        <w:t>131.</w:t>
      </w:r>
    </w:p>
    <w:p w14:paraId="7CB99B62" w14:textId="77777777" w:rsidR="0081535E" w:rsidRPr="00D91F21" w:rsidRDefault="0081535E" w:rsidP="0081535E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D91F21">
        <w:rPr>
          <w:rFonts w:ascii="Courier New" w:hAnsi="Courier New" w:cs="Courier New"/>
          <w:sz w:val="24"/>
          <w:szCs w:val="24"/>
        </w:rPr>
        <w:t>Letto, confermato e sottoscritto</w:t>
      </w:r>
    </w:p>
    <w:p w14:paraId="7CB99B63" w14:textId="77777777" w:rsidR="004E5399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4" w14:textId="77777777" w:rsidR="004E5399" w:rsidRDefault="004E5399" w:rsidP="004E5399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Avv. Alberto Vittorio Fedeli</w:t>
      </w:r>
    </w:p>
    <w:p w14:paraId="7CB99B65" w14:textId="77777777" w:rsidR="004E5399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6" w14:textId="77777777" w:rsidR="004E5399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7" w14:textId="77777777" w:rsidR="004E5399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8" w14:textId="77777777" w:rsidR="004E5399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9" w14:textId="77777777" w:rsidR="004E5399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A" w14:textId="77777777" w:rsidR="004E5399" w:rsidRPr="004E5399" w:rsidRDefault="004E5399" w:rsidP="004E5399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 w:rsidRPr="004E5399">
        <w:rPr>
          <w:rFonts w:ascii="Courier New" w:hAnsi="Courier New" w:cs="Courier New"/>
          <w:sz w:val="24"/>
          <w:szCs w:val="24"/>
        </w:rPr>
        <w:t>PER IL COMUNE DI TRADATE</w:t>
      </w:r>
    </w:p>
    <w:p w14:paraId="7CB99B6B" w14:textId="77777777" w:rsidR="004E5399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C" w14:textId="77777777" w:rsidR="006B314A" w:rsidRPr="00D91F21" w:rsidRDefault="004E5399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CB99B6D" w14:textId="77777777" w:rsidR="006B314A" w:rsidRPr="00D91F21" w:rsidRDefault="006B314A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p w14:paraId="7CB99B6E" w14:textId="77777777" w:rsidR="006B314A" w:rsidRPr="00D91F21" w:rsidRDefault="006B314A" w:rsidP="006B314A">
      <w:pPr>
        <w:autoSpaceDE w:val="0"/>
        <w:autoSpaceDN w:val="0"/>
        <w:adjustRightInd w:val="0"/>
        <w:spacing w:after="0" w:line="360" w:lineRule="auto"/>
        <w:ind w:left="567" w:right="566"/>
        <w:jc w:val="both"/>
        <w:rPr>
          <w:rFonts w:ascii="Courier New" w:hAnsi="Courier New" w:cs="Courier New"/>
          <w:sz w:val="24"/>
          <w:szCs w:val="24"/>
        </w:rPr>
      </w:pPr>
    </w:p>
    <w:sectPr w:rsidR="006B314A" w:rsidRPr="00D91F21" w:rsidSect="00CD2D0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9CCB1" w14:textId="77777777" w:rsidR="00013AD6" w:rsidRDefault="00013AD6" w:rsidP="004C4728">
      <w:pPr>
        <w:spacing w:after="0" w:line="240" w:lineRule="auto"/>
      </w:pPr>
      <w:r>
        <w:separator/>
      </w:r>
    </w:p>
  </w:endnote>
  <w:endnote w:type="continuationSeparator" w:id="0">
    <w:p w14:paraId="3E628A70" w14:textId="77777777" w:rsidR="00013AD6" w:rsidRDefault="00013AD6" w:rsidP="004C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9B73" w14:textId="77777777" w:rsidR="004C4728" w:rsidRDefault="004C472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EE1">
      <w:rPr>
        <w:noProof/>
      </w:rPr>
      <w:t>1</w:t>
    </w:r>
    <w:r>
      <w:fldChar w:fldCharType="end"/>
    </w:r>
  </w:p>
  <w:p w14:paraId="7CB99B74" w14:textId="77777777" w:rsidR="004C4728" w:rsidRDefault="004C4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0197" w14:textId="77777777" w:rsidR="00013AD6" w:rsidRDefault="00013AD6" w:rsidP="004C4728">
      <w:pPr>
        <w:spacing w:after="0" w:line="240" w:lineRule="auto"/>
      </w:pPr>
      <w:r>
        <w:separator/>
      </w:r>
    </w:p>
  </w:footnote>
  <w:footnote w:type="continuationSeparator" w:id="0">
    <w:p w14:paraId="169D69BF" w14:textId="77777777" w:rsidR="00013AD6" w:rsidRDefault="00013AD6" w:rsidP="004C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6B13"/>
    <w:multiLevelType w:val="hybridMultilevel"/>
    <w:tmpl w:val="CD34E0C4"/>
    <w:lvl w:ilvl="0" w:tplc="AAF04614">
      <w:start w:val="1"/>
      <w:numFmt w:val="decimal"/>
      <w:lvlText w:val="%1)"/>
      <w:lvlJc w:val="left"/>
      <w:pPr>
        <w:ind w:left="1002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752A03"/>
    <w:multiLevelType w:val="hybridMultilevel"/>
    <w:tmpl w:val="B7CECD7C"/>
    <w:lvl w:ilvl="0" w:tplc="C2524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32"/>
    <w:rsid w:val="00000EE1"/>
    <w:rsid w:val="00013AD6"/>
    <w:rsid w:val="00030921"/>
    <w:rsid w:val="000C2032"/>
    <w:rsid w:val="00126B96"/>
    <w:rsid w:val="00187774"/>
    <w:rsid w:val="001A2896"/>
    <w:rsid w:val="00413A3B"/>
    <w:rsid w:val="004350B7"/>
    <w:rsid w:val="004826D7"/>
    <w:rsid w:val="004C4728"/>
    <w:rsid w:val="004C4CD2"/>
    <w:rsid w:val="004C730E"/>
    <w:rsid w:val="004D7552"/>
    <w:rsid w:val="004E5399"/>
    <w:rsid w:val="00525937"/>
    <w:rsid w:val="005357FB"/>
    <w:rsid w:val="0057464E"/>
    <w:rsid w:val="006A7EDA"/>
    <w:rsid w:val="006B314A"/>
    <w:rsid w:val="006C4B91"/>
    <w:rsid w:val="00704AB8"/>
    <w:rsid w:val="00705187"/>
    <w:rsid w:val="007E543F"/>
    <w:rsid w:val="0081317A"/>
    <w:rsid w:val="0081535E"/>
    <w:rsid w:val="00886A90"/>
    <w:rsid w:val="0093530F"/>
    <w:rsid w:val="00A2111F"/>
    <w:rsid w:val="00A70BFB"/>
    <w:rsid w:val="00AE46E6"/>
    <w:rsid w:val="00B331BB"/>
    <w:rsid w:val="00B41FAA"/>
    <w:rsid w:val="00BB452E"/>
    <w:rsid w:val="00BE6ACF"/>
    <w:rsid w:val="00C225C6"/>
    <w:rsid w:val="00C361D4"/>
    <w:rsid w:val="00CD2D02"/>
    <w:rsid w:val="00D21A25"/>
    <w:rsid w:val="00D91F21"/>
    <w:rsid w:val="00E054D1"/>
    <w:rsid w:val="00E61ABE"/>
    <w:rsid w:val="00EF53A6"/>
    <w:rsid w:val="00F04310"/>
    <w:rsid w:val="00F543B9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9B2B"/>
  <w15:docId w15:val="{C24CE91A-29AE-4366-B687-ED8618FA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2D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C4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4C47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4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C47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Alberto V. Fedeli</dc:creator>
  <cp:keywords/>
  <dc:description/>
  <cp:lastModifiedBy>Alberto Vittorio Fedeli</cp:lastModifiedBy>
  <cp:revision>4</cp:revision>
  <cp:lastPrinted>2017-12-20T09:59:00Z</cp:lastPrinted>
  <dcterms:created xsi:type="dcterms:W3CDTF">2020-04-09T08:37:00Z</dcterms:created>
  <dcterms:modified xsi:type="dcterms:W3CDTF">2020-04-10T10:54:00Z</dcterms:modified>
</cp:coreProperties>
</file>